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B8" w:rsidRPr="00D259A9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A9">
        <w:rPr>
          <w:rFonts w:ascii="Times New Roman" w:hAnsi="Times New Roman" w:cs="Times New Roman"/>
          <w:color w:val="000000" w:themeColor="text1"/>
          <w:sz w:val="28"/>
          <w:szCs w:val="28"/>
        </w:rPr>
        <w:t>Комитет образования и науки Курской области</w:t>
      </w:r>
    </w:p>
    <w:p w:rsidR="009B3EB8" w:rsidRPr="00D259A9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A9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Областное бюджетное учреждение дополнительного образования</w:t>
      </w: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A9">
        <w:rPr>
          <w:rFonts w:ascii="Times New Roman" w:hAnsi="Times New Roman" w:cs="Times New Roman"/>
          <w:color w:val="000000" w:themeColor="text1"/>
          <w:sz w:val="28"/>
          <w:szCs w:val="28"/>
        </w:rPr>
        <w:t>«Областной центр развития творчества детей и юношества»</w:t>
      </w: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Pr="004C7672" w:rsidRDefault="009B3EB8" w:rsidP="009B3EB8">
      <w:pPr>
        <w:pStyle w:val="a3"/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672">
        <w:rPr>
          <w:rFonts w:ascii="Times New Roman" w:eastAsia="Times New Roman" w:hAnsi="Times New Roman" w:cs="Times New Roman"/>
          <w:b/>
          <w:color w:val="1D1B11"/>
          <w:sz w:val="40"/>
          <w:szCs w:val="40"/>
          <w:lang w:eastAsia="ru-RU"/>
        </w:rPr>
        <w:t>«Разработ</w:t>
      </w:r>
      <w:r w:rsidR="00A76C5D">
        <w:rPr>
          <w:rFonts w:ascii="Times New Roman" w:eastAsia="Times New Roman" w:hAnsi="Times New Roman" w:cs="Times New Roman"/>
          <w:b/>
          <w:color w:val="1D1B11"/>
          <w:sz w:val="40"/>
          <w:szCs w:val="40"/>
          <w:lang w:eastAsia="ru-RU"/>
        </w:rPr>
        <w:t>ка дидактических материалов по р</w:t>
      </w:r>
      <w:r w:rsidRPr="004C7672">
        <w:rPr>
          <w:rFonts w:ascii="Times New Roman" w:eastAsia="Times New Roman" w:hAnsi="Times New Roman" w:cs="Times New Roman"/>
          <w:b/>
          <w:color w:val="1D1B11"/>
          <w:sz w:val="40"/>
          <w:szCs w:val="40"/>
          <w:lang w:eastAsia="ru-RU"/>
        </w:rPr>
        <w:t>обототехнике»</w:t>
      </w: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</w:t>
      </w: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B3EB8" w:rsidRDefault="009B3EB8" w:rsidP="009B3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D91" w:rsidRDefault="009B3EB8" w:rsidP="00866D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866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Разработала:</w:t>
      </w:r>
      <w:r w:rsidR="00866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Глушкова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Е.И.</w:t>
      </w:r>
      <w:r w:rsidR="00866D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B3EB8" w:rsidRDefault="00866D91" w:rsidP="00866D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методист </w:t>
      </w:r>
    </w:p>
    <w:p w:rsidR="009B3EB8" w:rsidRDefault="009B3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B8" w:rsidRDefault="009B3EB8" w:rsidP="009B3E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Курск,</w:t>
      </w:r>
      <w:r w:rsidR="00E0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A76C5D" w:rsidRDefault="00A76C5D" w:rsidP="004C767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71" w:rsidRDefault="00573471" w:rsidP="005734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Оглавление</w:t>
      </w:r>
    </w:p>
    <w:p w:rsidR="004C7672" w:rsidRDefault="00CA5EE5" w:rsidP="005734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0C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57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C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3</w:t>
      </w:r>
    </w:p>
    <w:p w:rsidR="00A210BC" w:rsidRPr="00A210BC" w:rsidRDefault="00A210BC" w:rsidP="000C6FE6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использования дидактических материалов в учебном процессе</w:t>
      </w:r>
      <w:r w:rsidR="000C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4</w:t>
      </w:r>
    </w:p>
    <w:p w:rsidR="004C7672" w:rsidRPr="00A210BC" w:rsidRDefault="004C7672" w:rsidP="000C6FE6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разр</w:t>
      </w:r>
      <w:r w:rsidR="00FF5300" w:rsidRPr="00A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аботке дидактических материалов</w:t>
      </w:r>
      <w:r w:rsidR="000C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4</w:t>
      </w:r>
    </w:p>
    <w:p w:rsidR="004C7672" w:rsidRPr="00A210BC" w:rsidRDefault="004C7672" w:rsidP="000C6FE6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дидактических материалов</w:t>
      </w:r>
      <w:r w:rsidR="000C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5</w:t>
      </w:r>
    </w:p>
    <w:p w:rsidR="004C7672" w:rsidRPr="00A210BC" w:rsidRDefault="004C7672" w:rsidP="000C6FE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 w:rsidR="00CA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обучения, реализуемые приразработке дидактических </w:t>
      </w:r>
    </w:p>
    <w:p w:rsidR="004C7672" w:rsidRPr="00A210BC" w:rsidRDefault="00D76101" w:rsidP="000C6FE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C7672" w:rsidRPr="00A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атериалов</w:t>
      </w:r>
      <w:r w:rsidR="000C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</w:p>
    <w:p w:rsidR="00401F4A" w:rsidRPr="00A210BC" w:rsidRDefault="00401F4A" w:rsidP="000C6FE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10BC">
        <w:rPr>
          <w:rFonts w:ascii="Times New Roman" w:hAnsi="Times New Roman" w:cs="Times New Roman"/>
          <w:sz w:val="28"/>
          <w:szCs w:val="28"/>
        </w:rPr>
        <w:t>Этапы разработки дидактических материалов</w:t>
      </w:r>
      <w:r w:rsidR="000C6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7</w:t>
      </w:r>
    </w:p>
    <w:p w:rsidR="00B13AB3" w:rsidRDefault="00B13AB3" w:rsidP="000C6FE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10BC">
        <w:rPr>
          <w:rFonts w:ascii="Times New Roman" w:hAnsi="Times New Roman" w:cs="Times New Roman"/>
          <w:sz w:val="28"/>
          <w:szCs w:val="28"/>
        </w:rPr>
        <w:t xml:space="preserve">Примеры дидактических материалов для программы «Робототехника. </w:t>
      </w:r>
      <w:r w:rsidRPr="00A210BC">
        <w:rPr>
          <w:rFonts w:ascii="Times New Roman" w:hAnsi="Times New Roman" w:cs="Times New Roman"/>
          <w:sz w:val="28"/>
          <w:szCs w:val="28"/>
          <w:lang w:val="en-US"/>
        </w:rPr>
        <w:t>LegoWedo</w:t>
      </w:r>
      <w:r w:rsidRPr="00A210BC">
        <w:rPr>
          <w:rFonts w:ascii="Times New Roman" w:hAnsi="Times New Roman" w:cs="Times New Roman"/>
          <w:sz w:val="28"/>
          <w:szCs w:val="28"/>
        </w:rPr>
        <w:t>»</w:t>
      </w:r>
      <w:r w:rsidR="000C6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8</w:t>
      </w:r>
    </w:p>
    <w:p w:rsidR="000C6FE6" w:rsidRPr="00A210BC" w:rsidRDefault="000C6FE6" w:rsidP="00E0701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5D2E" w:rsidRDefault="00D75D2E" w:rsidP="00B13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B192A" w:rsidRPr="00C079B2" w:rsidRDefault="008B192A" w:rsidP="008B19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9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Введение</w:t>
      </w:r>
    </w:p>
    <w:p w:rsidR="008B192A" w:rsidRPr="00C079B2" w:rsidRDefault="008B192A" w:rsidP="008B19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DE3" w:rsidRDefault="00D76101" w:rsidP="00EB0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1E4">
        <w:rPr>
          <w:rFonts w:ascii="Times New Roman" w:hAnsi="Times New Roman" w:cs="Times New Roman"/>
          <w:sz w:val="28"/>
          <w:szCs w:val="28"/>
        </w:rPr>
        <w:t>Дидактический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D91">
        <w:rPr>
          <w:rFonts w:ascii="Times New Roman" w:hAnsi="Times New Roman" w:cs="Times New Roman"/>
          <w:sz w:val="28"/>
          <w:szCs w:val="28"/>
        </w:rPr>
        <w:t xml:space="preserve">- </w:t>
      </w:r>
      <w:r w:rsidR="004C7672">
        <w:rPr>
          <w:rFonts w:ascii="Times New Roman" w:hAnsi="Times New Roman" w:cs="Times New Roman"/>
          <w:sz w:val="28"/>
          <w:szCs w:val="28"/>
        </w:rPr>
        <w:t>э</w:t>
      </w:r>
      <w:r w:rsidR="004C7672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4C7672" w:rsidRPr="004421E4">
        <w:rPr>
          <w:rFonts w:ascii="Times New Roman" w:hAnsi="Times New Roman" w:cs="Times New Roman"/>
          <w:sz w:val="28"/>
          <w:szCs w:val="28"/>
        </w:rPr>
        <w:t xml:space="preserve"> нагляд</w:t>
      </w:r>
      <w:r>
        <w:rPr>
          <w:rFonts w:ascii="Times New Roman" w:hAnsi="Times New Roman" w:cs="Times New Roman"/>
          <w:sz w:val="28"/>
          <w:szCs w:val="28"/>
        </w:rPr>
        <w:t>ное учебное пособие</w:t>
      </w:r>
      <w:r w:rsidR="004C7672" w:rsidRPr="004421E4">
        <w:rPr>
          <w:rFonts w:ascii="Times New Roman" w:hAnsi="Times New Roman" w:cs="Times New Roman"/>
          <w:sz w:val="28"/>
          <w:szCs w:val="28"/>
        </w:rPr>
        <w:t>, к которому относятся в основном таблицы, карты, наборы карточек, включающих текст, цифры или рис</w:t>
      </w:r>
      <w:r w:rsidR="004C7672">
        <w:rPr>
          <w:rFonts w:ascii="Times New Roman" w:hAnsi="Times New Roman" w:cs="Times New Roman"/>
          <w:sz w:val="28"/>
          <w:szCs w:val="28"/>
        </w:rPr>
        <w:t xml:space="preserve">унки, раздаваемые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D57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672" w:rsidRPr="004421E4">
        <w:rPr>
          <w:rFonts w:ascii="Times New Roman" w:hAnsi="Times New Roman" w:cs="Times New Roman"/>
          <w:sz w:val="28"/>
          <w:szCs w:val="28"/>
        </w:rPr>
        <w:t>для</w:t>
      </w:r>
      <w:r w:rsidR="004C7672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r w:rsidR="00E07012">
        <w:rPr>
          <w:rFonts w:ascii="Times New Roman" w:hAnsi="Times New Roman" w:cs="Times New Roman"/>
          <w:sz w:val="28"/>
          <w:szCs w:val="28"/>
          <w:lang w:val="uk-UA"/>
        </w:rPr>
        <w:t>на занятиях</w:t>
      </w:r>
      <w:r w:rsidR="004C7672" w:rsidRPr="004421E4">
        <w:rPr>
          <w:rFonts w:ascii="Times New Roman" w:hAnsi="Times New Roman" w:cs="Times New Roman"/>
          <w:sz w:val="28"/>
          <w:szCs w:val="28"/>
        </w:rPr>
        <w:t xml:space="preserve"> или д</w:t>
      </w:r>
      <w:r w:rsidR="004C7672">
        <w:rPr>
          <w:rFonts w:ascii="Times New Roman" w:hAnsi="Times New Roman" w:cs="Times New Roman"/>
          <w:sz w:val="28"/>
          <w:szCs w:val="28"/>
        </w:rPr>
        <w:t>ома</w:t>
      </w:r>
      <w:r w:rsidR="004C7672" w:rsidRPr="004421E4">
        <w:rPr>
          <w:rFonts w:ascii="Times New Roman" w:hAnsi="Times New Roman" w:cs="Times New Roman"/>
          <w:sz w:val="28"/>
          <w:szCs w:val="28"/>
        </w:rPr>
        <w:t xml:space="preserve">. Дидактический материал, являясь весьма простым по своему содержанию, оформлению и технологии изготовления, может быть подготовлен самими </w:t>
      </w:r>
      <w:r w:rsidR="004C7672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4C7672">
        <w:rPr>
          <w:rFonts w:ascii="Times New Roman" w:hAnsi="Times New Roman" w:cs="Times New Roman"/>
          <w:sz w:val="28"/>
          <w:szCs w:val="28"/>
        </w:rPr>
        <w:t xml:space="preserve">учащимся по поручению </w:t>
      </w:r>
      <w:r w:rsidR="004C7672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="004C7672" w:rsidRPr="004421E4">
        <w:rPr>
          <w:rFonts w:ascii="Times New Roman" w:hAnsi="Times New Roman" w:cs="Times New Roman"/>
          <w:sz w:val="28"/>
          <w:szCs w:val="28"/>
        </w:rPr>
        <w:t xml:space="preserve">. Дидактическим материалом называются также сборники задач и упражнений. Использование дидактического материала способствует активизации образовательной деятельности обучающихся, экономии учебного времени. </w:t>
      </w:r>
    </w:p>
    <w:p w:rsidR="00EB0DE3" w:rsidRDefault="008B192A" w:rsidP="00EB0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E3">
        <w:rPr>
          <w:rFonts w:ascii="Times New Roman" w:hAnsi="Times New Roman" w:cs="Times New Roman"/>
          <w:sz w:val="28"/>
          <w:szCs w:val="28"/>
        </w:rPr>
        <w:t>Целями применения дидактических материалов являются:</w:t>
      </w:r>
    </w:p>
    <w:p w:rsidR="00D5723D" w:rsidRPr="00EB0DE3" w:rsidRDefault="008B192A" w:rsidP="00EB0DE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E3">
        <w:rPr>
          <w:rFonts w:ascii="Times New Roman" w:hAnsi="Times New Roman" w:cs="Times New Roman"/>
          <w:sz w:val="28"/>
          <w:szCs w:val="28"/>
        </w:rPr>
        <w:t xml:space="preserve">самостоятельное овладение учащимися учебного материала и формирование умений работать с разнообразными источниками информации; </w:t>
      </w:r>
    </w:p>
    <w:p w:rsidR="00EB0DE3" w:rsidRPr="00EB0DE3" w:rsidRDefault="008B192A" w:rsidP="00EB0DE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E3">
        <w:rPr>
          <w:rFonts w:ascii="Times New Roman" w:hAnsi="Times New Roman" w:cs="Times New Roman"/>
          <w:sz w:val="28"/>
          <w:szCs w:val="28"/>
        </w:rPr>
        <w:t xml:space="preserve">активизация мыслительной, познавательной деятельности обучающихся; </w:t>
      </w:r>
    </w:p>
    <w:p w:rsidR="00EB0DE3" w:rsidRPr="00EB0DE3" w:rsidRDefault="008B192A" w:rsidP="00EB0DE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E3">
        <w:rPr>
          <w:rFonts w:ascii="Times New Roman" w:hAnsi="Times New Roman" w:cs="Times New Roman"/>
          <w:sz w:val="28"/>
          <w:szCs w:val="28"/>
        </w:rPr>
        <w:t xml:space="preserve">формирование умений у учащихся самостоятельно осмысливать и усваивать новый материал; </w:t>
      </w:r>
    </w:p>
    <w:p w:rsidR="00EB0DE3" w:rsidRPr="00EB0DE3" w:rsidRDefault="008B192A" w:rsidP="00EB0DE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E3">
        <w:rPr>
          <w:rFonts w:ascii="Times New Roman" w:hAnsi="Times New Roman" w:cs="Times New Roman"/>
          <w:sz w:val="28"/>
          <w:szCs w:val="28"/>
        </w:rPr>
        <w:t xml:space="preserve">рисунки и схемы условные заменители в дидактическом материале способствуют развитию творческого воображения, предоставляют возможность «опредметить» абстрактные понятия; </w:t>
      </w:r>
    </w:p>
    <w:p w:rsidR="00EB0DE3" w:rsidRPr="00EB0DE3" w:rsidRDefault="008B192A" w:rsidP="00EB0DE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E3">
        <w:rPr>
          <w:rFonts w:ascii="Times New Roman" w:hAnsi="Times New Roman" w:cs="Times New Roman"/>
          <w:sz w:val="28"/>
          <w:szCs w:val="28"/>
        </w:rPr>
        <w:t>контроль и обратная связь с диагностикой ошибок (отображение на экране компьютера соответствующих комментариев к тестам и т.д.) по результатам деятельности и выставление оценки;</w:t>
      </w:r>
    </w:p>
    <w:p w:rsidR="00EB0DE3" w:rsidRPr="00EB0DE3" w:rsidRDefault="008B192A" w:rsidP="00EB0DE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E3">
        <w:rPr>
          <w:rFonts w:ascii="Times New Roman" w:hAnsi="Times New Roman" w:cs="Times New Roman"/>
          <w:sz w:val="28"/>
          <w:szCs w:val="28"/>
        </w:rPr>
        <w:t xml:space="preserve">самокоррекция и самоконтроль; </w:t>
      </w:r>
    </w:p>
    <w:p w:rsidR="00EB0DE3" w:rsidRPr="00EB0DE3" w:rsidRDefault="008B192A" w:rsidP="00EB0DE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E3">
        <w:rPr>
          <w:rFonts w:ascii="Times New Roman" w:hAnsi="Times New Roman" w:cs="Times New Roman"/>
          <w:sz w:val="28"/>
          <w:szCs w:val="28"/>
        </w:rPr>
        <w:t xml:space="preserve">выполнение на компьютере трудоемких вычислительных работ с целью высвобождения учебного времени; </w:t>
      </w:r>
    </w:p>
    <w:p w:rsidR="00EB0DE3" w:rsidRPr="00EB0DE3" w:rsidRDefault="008B192A" w:rsidP="00EB0DE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E3">
        <w:rPr>
          <w:rFonts w:ascii="Times New Roman" w:hAnsi="Times New Roman" w:cs="Times New Roman"/>
          <w:sz w:val="28"/>
          <w:szCs w:val="28"/>
        </w:rPr>
        <w:t xml:space="preserve">усиление мотивации в процессе обучения; </w:t>
      </w:r>
    </w:p>
    <w:p w:rsidR="00EB0DE3" w:rsidRPr="00EB0DE3" w:rsidRDefault="008B192A" w:rsidP="00EB0DE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DE3">
        <w:rPr>
          <w:rFonts w:ascii="Times New Roman" w:hAnsi="Times New Roman" w:cs="Times New Roman"/>
          <w:sz w:val="28"/>
          <w:szCs w:val="28"/>
        </w:rPr>
        <w:t xml:space="preserve">активное взаимодействие эмоциональных и интеллектуальных функций при коллективном (групповом) решении творческих, исследовательских учебных задач;  </w:t>
      </w:r>
    </w:p>
    <w:p w:rsidR="008B192A" w:rsidRPr="00EB0DE3" w:rsidRDefault="008B192A" w:rsidP="00EB0DE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E3">
        <w:rPr>
          <w:rFonts w:ascii="Times New Roman" w:hAnsi="Times New Roman" w:cs="Times New Roman"/>
          <w:sz w:val="28"/>
          <w:szCs w:val="28"/>
        </w:rPr>
        <w:t xml:space="preserve">формирование культуры учебной деятельности. </w:t>
      </w:r>
    </w:p>
    <w:p w:rsidR="008B192A" w:rsidRDefault="008B192A" w:rsidP="008B1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92A" w:rsidRDefault="009A282A" w:rsidP="008B1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в образовательном процессе стало широко применяться электронно-демонстративные дидактические материалы.  </w:t>
      </w:r>
    </w:p>
    <w:p w:rsidR="00BF4FF7" w:rsidRPr="00BF4FF7" w:rsidRDefault="00BF4FF7" w:rsidP="008B1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видеоуроки, различные презентации, электронные аудио- и видеокниги. </w:t>
      </w:r>
    </w:p>
    <w:p w:rsidR="00EB0DE3" w:rsidRPr="009A282A" w:rsidRDefault="009A282A" w:rsidP="003D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спользование дидактических материалов </w:t>
      </w:r>
      <w:r w:rsidR="00A7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по робототехнике</w:t>
      </w:r>
      <w:r w:rsidRPr="009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направлено на способствование в решение зада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чи, стоящих перед педагогом</w:t>
      </w:r>
      <w:r w:rsidRPr="009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помощь учащемуся наиболее полно овладеть знаниями и использовать их в решении практических задач.</w:t>
      </w:r>
      <w:r w:rsidR="00EB0DE3" w:rsidRPr="009A282A">
        <w:rPr>
          <w:rFonts w:ascii="Times New Roman" w:hAnsi="Times New Roman" w:cs="Times New Roman"/>
          <w:sz w:val="28"/>
          <w:szCs w:val="28"/>
        </w:rPr>
        <w:br w:type="page"/>
      </w:r>
    </w:p>
    <w:p w:rsidR="00CA5EE5" w:rsidRDefault="00CA5EE5" w:rsidP="00CA5EE5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A5EE5">
        <w:rPr>
          <w:b/>
          <w:color w:val="000000"/>
          <w:sz w:val="28"/>
          <w:szCs w:val="28"/>
          <w:shd w:val="clear" w:color="auto" w:fill="FFFFFF"/>
        </w:rPr>
        <w:lastRenderedPageBreak/>
        <w:t>Цели использования дидактических материалов в учебном процессе</w:t>
      </w:r>
    </w:p>
    <w:p w:rsidR="00CA5EE5" w:rsidRPr="00CA5EE5" w:rsidRDefault="00CA5EE5" w:rsidP="00CA5EE5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CA5EE5" w:rsidRDefault="00CA5EE5" w:rsidP="00CA5EE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Следует отметить, что использование дидактического материала способствует активизации образовательной деятельности обучающихся, экономии учебного времени.</w:t>
      </w:r>
    </w:p>
    <w:p w:rsidR="00CA5EE5" w:rsidRDefault="00CA5EE5" w:rsidP="00CA5EE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основным целям применения дидактических материалов можно  отнести самостоятельное овладение обучающимися материалом и формирование умений работать с различными источниками информации, активизацию познавательной деятельности обучающихся, формирование умений самостоятельно осмысливать и усваивать новый материал.</w:t>
      </w:r>
    </w:p>
    <w:p w:rsidR="00CA5EE5" w:rsidRDefault="00A76C5D" w:rsidP="00CA5EE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Все </w:t>
      </w:r>
      <w:r w:rsidR="00CA5EE5">
        <w:rPr>
          <w:rStyle w:val="c0"/>
          <w:color w:val="000000"/>
          <w:sz w:val="28"/>
          <w:szCs w:val="28"/>
        </w:rPr>
        <w:t xml:space="preserve"> дидактические материалы </w:t>
      </w:r>
      <w:r w:rsidR="002870A7">
        <w:rPr>
          <w:rStyle w:val="c0"/>
          <w:color w:val="000000"/>
          <w:sz w:val="28"/>
          <w:szCs w:val="28"/>
        </w:rPr>
        <w:t xml:space="preserve">должны быть </w:t>
      </w:r>
      <w:r w:rsidR="00CA5EE5">
        <w:rPr>
          <w:rStyle w:val="c0"/>
          <w:color w:val="000000"/>
          <w:sz w:val="28"/>
          <w:szCs w:val="28"/>
        </w:rPr>
        <w:t>направлены</w:t>
      </w:r>
      <w:r w:rsidR="002870A7">
        <w:rPr>
          <w:rStyle w:val="c0"/>
          <w:color w:val="000000"/>
          <w:sz w:val="28"/>
          <w:szCs w:val="28"/>
        </w:rPr>
        <w:t xml:space="preserve"> на самоконтроль и самокоррекцию</w:t>
      </w:r>
      <w:r w:rsidR="00CA5EE5">
        <w:rPr>
          <w:rStyle w:val="c0"/>
          <w:color w:val="000000"/>
          <w:sz w:val="28"/>
          <w:szCs w:val="28"/>
        </w:rPr>
        <w:t>, тренировку в процессе усвоения материал</w:t>
      </w:r>
      <w:r w:rsidR="002870A7">
        <w:rPr>
          <w:rStyle w:val="c0"/>
          <w:color w:val="000000"/>
          <w:sz w:val="28"/>
          <w:szCs w:val="28"/>
        </w:rPr>
        <w:t>а по робототехнике.</w:t>
      </w:r>
    </w:p>
    <w:p w:rsidR="00CA5EE5" w:rsidRDefault="002870A7" w:rsidP="00CA5EE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работе</w:t>
      </w:r>
      <w:r w:rsidR="00CA5EE5">
        <w:rPr>
          <w:rStyle w:val="c0"/>
          <w:color w:val="000000"/>
          <w:sz w:val="28"/>
          <w:szCs w:val="28"/>
        </w:rPr>
        <w:t xml:space="preserve"> с дидактическими материалами у обучащихся усиливается мотивации обучения, происходит развитие определенного вида мышления (наглядно-образного, теоретического, логического), активизируется взаимодействие интеллектуальных и эмоциональных функций при совместном решении исслед</w:t>
      </w:r>
      <w:r>
        <w:rPr>
          <w:rStyle w:val="c0"/>
          <w:color w:val="000000"/>
          <w:sz w:val="28"/>
          <w:szCs w:val="28"/>
        </w:rPr>
        <w:t xml:space="preserve">овательских (творческих) </w:t>
      </w:r>
      <w:r w:rsidR="00CA5EE5">
        <w:rPr>
          <w:rStyle w:val="c0"/>
          <w:color w:val="000000"/>
          <w:sz w:val="28"/>
          <w:szCs w:val="28"/>
        </w:rPr>
        <w:t xml:space="preserve"> задач.</w:t>
      </w:r>
    </w:p>
    <w:p w:rsidR="00CA5EE5" w:rsidRDefault="002870A7" w:rsidP="00CA5EE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М</w:t>
      </w:r>
      <w:r w:rsidR="00CA5EE5">
        <w:rPr>
          <w:rStyle w:val="c0"/>
          <w:color w:val="000000"/>
          <w:sz w:val="28"/>
          <w:szCs w:val="28"/>
        </w:rPr>
        <w:t>атериалы к</w:t>
      </w:r>
      <w:r>
        <w:rPr>
          <w:rStyle w:val="c0"/>
          <w:color w:val="000000"/>
          <w:sz w:val="28"/>
          <w:szCs w:val="28"/>
        </w:rPr>
        <w:t>онтролирующего характера</w:t>
      </w:r>
      <w:r w:rsidR="00CA5EE5">
        <w:rPr>
          <w:rStyle w:val="c0"/>
          <w:color w:val="000000"/>
          <w:sz w:val="28"/>
          <w:szCs w:val="28"/>
        </w:rPr>
        <w:t xml:space="preserve"> должны предусматривать возможность самопроверки и самоконтроля.</w:t>
      </w:r>
    </w:p>
    <w:p w:rsidR="00CA5EE5" w:rsidRDefault="00CA5EE5" w:rsidP="00CA5EE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Система дидактических материалов в учебном процессе должна также предполагать последовательное, поэтапное обучение учащихся различным приемам или способам учебной деятельности, а также использование заданий раз</w:t>
      </w:r>
      <w:r w:rsidR="002870A7">
        <w:rPr>
          <w:rStyle w:val="c0"/>
          <w:color w:val="000000"/>
          <w:sz w:val="28"/>
          <w:szCs w:val="28"/>
        </w:rPr>
        <w:t>личного уровня</w:t>
      </w:r>
      <w:r>
        <w:rPr>
          <w:rStyle w:val="c0"/>
          <w:color w:val="000000"/>
          <w:sz w:val="28"/>
          <w:szCs w:val="28"/>
        </w:rPr>
        <w:t>.</w:t>
      </w:r>
    </w:p>
    <w:p w:rsidR="00CA5EE5" w:rsidRDefault="00CA5EE5" w:rsidP="008B19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192A" w:rsidRPr="00FF5300" w:rsidRDefault="008B192A" w:rsidP="008B19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разработке дидактических м</w:t>
      </w:r>
      <w:r w:rsidR="00FF5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атериалов</w:t>
      </w:r>
    </w:p>
    <w:p w:rsidR="00A65801" w:rsidRPr="00A65801" w:rsidRDefault="00A65801" w:rsidP="00A658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801">
        <w:rPr>
          <w:sz w:val="28"/>
          <w:szCs w:val="28"/>
        </w:rPr>
        <w:t>Учащийся может работать с дидактическим материалом двумя способами:</w:t>
      </w:r>
    </w:p>
    <w:p w:rsidR="00A65801" w:rsidRPr="00A65801" w:rsidRDefault="00BF4FF7" w:rsidP="00A658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65801" w:rsidRPr="00A65801">
        <w:rPr>
          <w:sz w:val="28"/>
          <w:szCs w:val="28"/>
        </w:rPr>
        <w:t>од руководством педагога</w:t>
      </w:r>
      <w:r w:rsidR="00866D91">
        <w:rPr>
          <w:sz w:val="28"/>
          <w:szCs w:val="28"/>
        </w:rPr>
        <w:t>;</w:t>
      </w:r>
    </w:p>
    <w:p w:rsidR="00A65801" w:rsidRPr="00A65801" w:rsidRDefault="00BF4FF7" w:rsidP="00A658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A65801" w:rsidRPr="00A65801">
        <w:rPr>
          <w:sz w:val="28"/>
          <w:szCs w:val="28"/>
        </w:rPr>
        <w:t>ез руководства педагога</w:t>
      </w:r>
      <w:r w:rsidR="00866D91">
        <w:rPr>
          <w:sz w:val="28"/>
          <w:szCs w:val="28"/>
        </w:rPr>
        <w:t>.</w:t>
      </w:r>
    </w:p>
    <w:p w:rsidR="00CA5EE5" w:rsidRDefault="00CA5EE5" w:rsidP="004C7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D0489" w:rsidRPr="003D0489" w:rsidRDefault="003D0489" w:rsidP="004C7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Дидактические материалы </w:t>
      </w:r>
      <w:r w:rsidRPr="003D048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соответствовать содержанию дополнительной образовательной программы, целям обучения, уровню подготовленности обучающихся, их возрастным и индивидуальным особенностям, санитарно-эпидемиологическим требованиям. </w:t>
      </w:r>
    </w:p>
    <w:p w:rsidR="004C7672" w:rsidRDefault="002870A7" w:rsidP="004C7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C7672" w:rsidRPr="004421E4">
        <w:rPr>
          <w:rFonts w:ascii="Times New Roman" w:hAnsi="Times New Roman" w:cs="Times New Roman"/>
          <w:sz w:val="28"/>
          <w:szCs w:val="28"/>
        </w:rPr>
        <w:t xml:space="preserve"> образовательная практика устанавливает новые требования к разработке дидактического материала, наиболее важными из которых являются следующие: </w:t>
      </w:r>
    </w:p>
    <w:p w:rsidR="004C7672" w:rsidRDefault="004C7672" w:rsidP="004C7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1E4">
        <w:rPr>
          <w:rFonts w:ascii="Times New Roman" w:hAnsi="Times New Roman" w:cs="Times New Roman"/>
          <w:sz w:val="28"/>
          <w:szCs w:val="28"/>
        </w:rPr>
        <w:t>а) качественное изменение информационной структуры дидактического материала с учетом процессов систематизации, интеграции и дифференциации элементов содержания образования</w:t>
      </w:r>
      <w:r w:rsidR="00EB0DE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4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DE3" w:rsidRDefault="004C7672" w:rsidP="004C7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1E4">
        <w:rPr>
          <w:rFonts w:ascii="Times New Roman" w:hAnsi="Times New Roman" w:cs="Times New Roman"/>
          <w:sz w:val="28"/>
          <w:szCs w:val="28"/>
        </w:rPr>
        <w:lastRenderedPageBreak/>
        <w:t>б) соответствие дидактич</w:t>
      </w:r>
      <w:r w:rsidR="00EB0DE3">
        <w:rPr>
          <w:rFonts w:ascii="Times New Roman" w:hAnsi="Times New Roman" w:cs="Times New Roman"/>
          <w:sz w:val="28"/>
          <w:szCs w:val="28"/>
        </w:rPr>
        <w:t>еского материала меняющимся фор</w:t>
      </w:r>
      <w:r w:rsidRPr="004421E4">
        <w:rPr>
          <w:rFonts w:ascii="Times New Roman" w:hAnsi="Times New Roman" w:cs="Times New Roman"/>
          <w:sz w:val="28"/>
          <w:szCs w:val="28"/>
        </w:rPr>
        <w:t>мам образовательного процесса и конк</w:t>
      </w:r>
      <w:r w:rsidR="002870A7">
        <w:rPr>
          <w:rFonts w:ascii="Times New Roman" w:hAnsi="Times New Roman" w:cs="Times New Roman"/>
          <w:sz w:val="28"/>
          <w:szCs w:val="28"/>
        </w:rPr>
        <w:t>ретным учебным ситуациям</w:t>
      </w:r>
      <w:r w:rsidR="00EB0D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7672" w:rsidRDefault="004C7672" w:rsidP="004C7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1E4">
        <w:rPr>
          <w:rFonts w:ascii="Times New Roman" w:hAnsi="Times New Roman" w:cs="Times New Roman"/>
          <w:sz w:val="28"/>
          <w:szCs w:val="28"/>
        </w:rPr>
        <w:t xml:space="preserve"> в) нацеленность на конкретны</w:t>
      </w:r>
      <w:r w:rsidR="002870A7">
        <w:rPr>
          <w:rFonts w:ascii="Times New Roman" w:hAnsi="Times New Roman" w:cs="Times New Roman"/>
          <w:sz w:val="28"/>
          <w:szCs w:val="28"/>
        </w:rPr>
        <w:t>й образовательный результат</w:t>
      </w:r>
      <w:r w:rsidRPr="00442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801" w:rsidRPr="00A65801" w:rsidRDefault="00A65801" w:rsidP="00A658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801">
        <w:rPr>
          <w:sz w:val="28"/>
          <w:szCs w:val="28"/>
        </w:rPr>
        <w:t>Ко всем наглядным средствам и их использованию в учебно-воспитательном процессе предъявляются определенные требования:</w:t>
      </w:r>
    </w:p>
    <w:p w:rsidR="00A65801" w:rsidRPr="00A65801" w:rsidRDefault="00A65801" w:rsidP="00A6580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801">
        <w:rPr>
          <w:sz w:val="28"/>
          <w:szCs w:val="28"/>
        </w:rPr>
        <w:t>наиболее точное соответствие реальному объекту или явлению;</w:t>
      </w:r>
    </w:p>
    <w:p w:rsidR="00A65801" w:rsidRPr="00A65801" w:rsidRDefault="00A65801" w:rsidP="00A6580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801">
        <w:rPr>
          <w:sz w:val="28"/>
          <w:szCs w:val="28"/>
        </w:rPr>
        <w:t xml:space="preserve">ясное осознание </w:t>
      </w:r>
      <w:r>
        <w:rPr>
          <w:sz w:val="28"/>
          <w:szCs w:val="28"/>
        </w:rPr>
        <w:t>педагогом</w:t>
      </w:r>
      <w:r w:rsidRPr="00A65801">
        <w:rPr>
          <w:sz w:val="28"/>
          <w:szCs w:val="28"/>
        </w:rPr>
        <w:t xml:space="preserve"> цели, времени и места введения наглядности;</w:t>
      </w:r>
    </w:p>
    <w:p w:rsidR="00A65801" w:rsidRPr="00A65801" w:rsidRDefault="00A65801" w:rsidP="00A6580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801">
        <w:rPr>
          <w:sz w:val="28"/>
          <w:szCs w:val="28"/>
        </w:rPr>
        <w:t>эстетическое оформление наглядного средства;</w:t>
      </w:r>
    </w:p>
    <w:p w:rsidR="00A65801" w:rsidRPr="00A65801" w:rsidRDefault="00A65801" w:rsidP="00A6580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801">
        <w:rPr>
          <w:sz w:val="28"/>
          <w:szCs w:val="28"/>
        </w:rPr>
        <w:t xml:space="preserve">наглядный объект не должен содержать ничего лишнего, чтобы не создавать побочных ассоциаций у </w:t>
      </w:r>
      <w:r>
        <w:rPr>
          <w:sz w:val="28"/>
          <w:szCs w:val="28"/>
        </w:rPr>
        <w:t>обучающ</w:t>
      </w:r>
      <w:r w:rsidRPr="00A65801">
        <w:rPr>
          <w:sz w:val="28"/>
          <w:szCs w:val="28"/>
        </w:rPr>
        <w:t>ихся;</w:t>
      </w:r>
    </w:p>
    <w:p w:rsidR="00A65801" w:rsidRPr="00A65801" w:rsidRDefault="00A65801" w:rsidP="00A6580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801">
        <w:rPr>
          <w:sz w:val="28"/>
          <w:szCs w:val="28"/>
        </w:rPr>
        <w:t>учет возраста и уровня развития и обученности учащихся.</w:t>
      </w:r>
    </w:p>
    <w:p w:rsidR="00A65801" w:rsidRPr="00A65801" w:rsidRDefault="00A65801" w:rsidP="009A282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A282A" w:rsidRDefault="009A282A" w:rsidP="009A282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сегодняшний день довольно широкое распространение получило использование информационно-коммуникационных технологий в образовательном процессе, что способствует усиление мотивации обучения, развитие определенного вида мышления (наглядно-образного, теоретического, логического).</w:t>
      </w:r>
    </w:p>
    <w:p w:rsidR="009A282A" w:rsidRDefault="009A282A" w:rsidP="009A282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8B192A" w:rsidRDefault="008B192A" w:rsidP="008B19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92A" w:rsidRPr="00FF5300" w:rsidRDefault="008B192A" w:rsidP="008B19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дидактических материалов</w:t>
      </w:r>
    </w:p>
    <w:p w:rsidR="008B192A" w:rsidRPr="00FF5300" w:rsidRDefault="008B192A" w:rsidP="008B19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92A" w:rsidRDefault="00EB0DE3" w:rsidP="00EB0D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видам дидактического материала можно отнести</w:t>
      </w:r>
      <w:r w:rsidR="004C7672" w:rsidRPr="004421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F4A" w:rsidRPr="00BA746C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>Дидактические тексты для обучения работе с различными источниками информации: словарями, справочниками, электронными ресурсами и т.д.</w:t>
      </w:r>
    </w:p>
    <w:p w:rsidR="00BA746C" w:rsidRPr="00BA746C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>Обобщенные планы таких видов познавательной деятельности, как изучение научных фактов; подготовка и проведения э</w:t>
      </w:r>
      <w:r w:rsidR="00EB0DE3" w:rsidRPr="00BA746C">
        <w:rPr>
          <w:rFonts w:ascii="Times New Roman" w:hAnsi="Times New Roman" w:cs="Times New Roman"/>
          <w:sz w:val="28"/>
          <w:szCs w:val="28"/>
        </w:rPr>
        <w:t xml:space="preserve">ксперимента; </w:t>
      </w:r>
      <w:r w:rsidR="00401F4A" w:rsidRPr="00BA746C">
        <w:rPr>
          <w:rFonts w:ascii="Times New Roman" w:hAnsi="Times New Roman" w:cs="Times New Roman"/>
          <w:sz w:val="28"/>
          <w:szCs w:val="28"/>
        </w:rPr>
        <w:t xml:space="preserve">проведение научно- </w:t>
      </w:r>
      <w:r w:rsidRPr="00BA746C">
        <w:rPr>
          <w:rFonts w:ascii="Times New Roman" w:hAnsi="Times New Roman" w:cs="Times New Roman"/>
          <w:sz w:val="28"/>
          <w:szCs w:val="28"/>
        </w:rPr>
        <w:t xml:space="preserve"> технического исследования; </w:t>
      </w:r>
    </w:p>
    <w:p w:rsidR="00EB0DE3" w:rsidRPr="00BA746C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>Памятки и инструкции, направленные на формирование логических операц</w:t>
      </w:r>
      <w:r w:rsidR="00EB0DE3" w:rsidRPr="00BA746C">
        <w:rPr>
          <w:rFonts w:ascii="Times New Roman" w:hAnsi="Times New Roman" w:cs="Times New Roman"/>
          <w:sz w:val="28"/>
          <w:szCs w:val="28"/>
        </w:rPr>
        <w:t>ий мышления</w:t>
      </w:r>
      <w:r w:rsidRPr="00BA746C">
        <w:rPr>
          <w:rFonts w:ascii="Times New Roman" w:hAnsi="Times New Roman" w:cs="Times New Roman"/>
          <w:sz w:val="28"/>
          <w:szCs w:val="28"/>
        </w:rPr>
        <w:t>.</w:t>
      </w:r>
    </w:p>
    <w:p w:rsidR="00401F4A" w:rsidRPr="00BA746C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>Задания на формирование умений анализировать, сравнивать, доказывать, обобщать, устанавливать причинно-следственные связи.</w:t>
      </w:r>
    </w:p>
    <w:p w:rsidR="00401F4A" w:rsidRPr="00BA746C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 xml:space="preserve">Задания различных уровней сложности: репродуктивный, преобразующий, творческий уровни. </w:t>
      </w:r>
    </w:p>
    <w:p w:rsidR="00401F4A" w:rsidRPr="00BA746C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>Проблемные задания.</w:t>
      </w:r>
    </w:p>
    <w:p w:rsidR="00BA746C" w:rsidRPr="00BA746C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>Задания на развитие творчества и воображения.</w:t>
      </w:r>
    </w:p>
    <w:p w:rsidR="009A282A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 xml:space="preserve">Инструктивные карточки, который отражают логическую схему изучения нового материала и способы учебной работы, которые необходимы при этом. </w:t>
      </w:r>
    </w:p>
    <w:p w:rsidR="00401F4A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>Карточки-консультации, дидактические материалы, содержащие план выполнения заданий, поясняющие рисунки, с указаниям типа задач и пр.</w:t>
      </w:r>
    </w:p>
    <w:p w:rsidR="00634253" w:rsidRDefault="00634253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Кросворды.</w:t>
      </w:r>
    </w:p>
    <w:p w:rsidR="00634253" w:rsidRPr="00BA746C" w:rsidRDefault="00634253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</w:t>
      </w:r>
    </w:p>
    <w:p w:rsidR="00401F4A" w:rsidRPr="00BA746C" w:rsidRDefault="00BA746C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lastRenderedPageBreak/>
        <w:t xml:space="preserve"> Инструкции к </w:t>
      </w:r>
      <w:r w:rsidR="004C7672" w:rsidRPr="00BA746C">
        <w:rPr>
          <w:rFonts w:ascii="Times New Roman" w:hAnsi="Times New Roman" w:cs="Times New Roman"/>
          <w:sz w:val="28"/>
          <w:szCs w:val="28"/>
        </w:rPr>
        <w:t xml:space="preserve">практическим работам. </w:t>
      </w:r>
    </w:p>
    <w:p w:rsidR="00401F4A" w:rsidRPr="00BA746C" w:rsidRDefault="00BA746C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>Справочные материалы по</w:t>
      </w:r>
      <w:r>
        <w:rPr>
          <w:rFonts w:ascii="Times New Roman" w:hAnsi="Times New Roman" w:cs="Times New Roman"/>
          <w:sz w:val="28"/>
          <w:szCs w:val="28"/>
        </w:rPr>
        <w:t xml:space="preserve"> робототехнике.</w:t>
      </w:r>
    </w:p>
    <w:p w:rsidR="00401F4A" w:rsidRPr="00BA746C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 xml:space="preserve">Алгоритм выполнения задания. </w:t>
      </w:r>
    </w:p>
    <w:p w:rsidR="00401F4A" w:rsidRPr="00BA746C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>Указание причинно-следственных связей, которые необходимы для выполнения задания.</w:t>
      </w:r>
    </w:p>
    <w:p w:rsidR="00401F4A" w:rsidRPr="00BA746C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 xml:space="preserve">Модели и имитация исследуемых или изучаемых объектов, процессов или явлений. </w:t>
      </w:r>
    </w:p>
    <w:p w:rsidR="00401F4A" w:rsidRPr="00BA746C" w:rsidRDefault="00BA746C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C7672" w:rsidRPr="00BA746C">
        <w:rPr>
          <w:rFonts w:ascii="Times New Roman" w:hAnsi="Times New Roman" w:cs="Times New Roman"/>
          <w:sz w:val="28"/>
          <w:szCs w:val="28"/>
        </w:rPr>
        <w:t>практических работ в условиях имитации в компьютерной программе реального опыта или эксперимента (ученик может по своему усмотрению изменять исходные параметры опытов, наблюдать</w:t>
      </w:r>
      <w:r w:rsidR="00401F4A" w:rsidRPr="00BA746C">
        <w:rPr>
          <w:rFonts w:ascii="Times New Roman" w:hAnsi="Times New Roman" w:cs="Times New Roman"/>
          <w:sz w:val="28"/>
          <w:szCs w:val="28"/>
        </w:rPr>
        <w:t xml:space="preserve">, как изменяется в результате </w:t>
      </w:r>
      <w:r w:rsidR="004C7672" w:rsidRPr="00BA746C">
        <w:rPr>
          <w:rFonts w:ascii="Times New Roman" w:hAnsi="Times New Roman" w:cs="Times New Roman"/>
          <w:sz w:val="28"/>
          <w:szCs w:val="28"/>
        </w:rPr>
        <w:t xml:space="preserve"> само явление, анализировать увиденное, делать соответствующие выводы). </w:t>
      </w:r>
    </w:p>
    <w:p w:rsidR="00401F4A" w:rsidRPr="00BA746C" w:rsidRDefault="004C7672" w:rsidP="00BA74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6C">
        <w:rPr>
          <w:rFonts w:ascii="Times New Roman" w:hAnsi="Times New Roman" w:cs="Times New Roman"/>
          <w:sz w:val="28"/>
          <w:szCs w:val="28"/>
        </w:rPr>
        <w:t>Тестирование с возможностью самоконтроля.</w:t>
      </w:r>
    </w:p>
    <w:p w:rsidR="00401F4A" w:rsidRDefault="00401F4A" w:rsidP="004C7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4A" w:rsidRPr="00401F4A" w:rsidRDefault="00401F4A" w:rsidP="00401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1F4A" w:rsidRPr="00FF5300" w:rsidRDefault="00401F4A" w:rsidP="00401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="00BA746C" w:rsidRPr="00FF5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5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обучения, реализуемые при</w:t>
      </w:r>
      <w:r w:rsidR="00BA746C" w:rsidRPr="00FF5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5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разработке дидактических</w:t>
      </w:r>
    </w:p>
    <w:p w:rsidR="00401F4A" w:rsidRPr="00FF5300" w:rsidRDefault="00401F4A" w:rsidP="00401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материалов</w:t>
      </w:r>
    </w:p>
    <w:p w:rsidR="00401F4A" w:rsidRPr="00FF5300" w:rsidRDefault="00401F4A" w:rsidP="004C76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0BC" w:rsidRDefault="00A210BC" w:rsidP="00A210BC">
      <w:pPr>
        <w:pStyle w:val="a3"/>
        <w:shd w:val="clear" w:color="auto" w:fill="FFFFFF"/>
        <w:spacing w:after="0" w:line="24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A21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наиболее значимых принципов обучения, реализуемых при разработке дидактических материалов, хотелось бы выделить следующие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07733B" w:rsidRPr="00BA746C" w:rsidRDefault="0007733B" w:rsidP="00A210BC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(дидактические материалы подбираются</w:t>
      </w:r>
      <w:r w:rsidR="008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 дополнительного образования</w:t>
      </w:r>
      <w:r w:rsidR="00BA7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A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</w:t>
      </w:r>
      <w:r w:rsidR="004421E4" w:rsidRPr="00BA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 достигнутого уровня </w:t>
      </w:r>
      <w:r w:rsidR="00866D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обучающими</w:t>
      </w:r>
      <w:r w:rsidR="004421E4" w:rsidRPr="00BA7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</w:t>
      </w:r>
      <w:r w:rsidRPr="00BA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7733B" w:rsidRPr="00A210BC" w:rsidRDefault="0007733B" w:rsidP="00A210BC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самостоятельной деяте</w:t>
      </w:r>
      <w:r w:rsidR="0063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 </w:t>
      </w:r>
      <w:r w:rsidRPr="00A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33B" w:rsidRPr="00634253" w:rsidRDefault="0007733B" w:rsidP="004421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индивидуальной направленности </w:t>
      </w:r>
      <w:r w:rsidRPr="0063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33B" w:rsidRPr="00BA746C" w:rsidRDefault="0007733B" w:rsidP="004421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наглядности и моделирования;</w:t>
      </w:r>
    </w:p>
    <w:p w:rsidR="0007733B" w:rsidRPr="00BA746C" w:rsidRDefault="0007733B" w:rsidP="004421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прочности</w:t>
      </w:r>
      <w:r w:rsidR="00BA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7733B" w:rsidRPr="004421E4" w:rsidRDefault="0007733B" w:rsidP="004421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познавательной мотивации;</w:t>
      </w:r>
    </w:p>
    <w:p w:rsidR="0007733B" w:rsidRPr="00BA746C" w:rsidRDefault="00FF5300" w:rsidP="004421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проблемности</w:t>
      </w:r>
      <w:r w:rsidR="0007733B" w:rsidRPr="00BA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F4A" w:rsidRPr="004421E4" w:rsidRDefault="00401F4A" w:rsidP="004421E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33B" w:rsidRPr="0007733B" w:rsidRDefault="0007733B" w:rsidP="00806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отметить следующее значение дидактического материала:</w:t>
      </w:r>
    </w:p>
    <w:p w:rsidR="0007733B" w:rsidRPr="00806886" w:rsidRDefault="0007733B" w:rsidP="0080688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овладение учащимися материалом и формирование</w:t>
      </w:r>
    </w:p>
    <w:p w:rsidR="0007733B" w:rsidRPr="00806886" w:rsidRDefault="0007733B" w:rsidP="008068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работать с различными источниками информации.</w:t>
      </w:r>
    </w:p>
    <w:p w:rsidR="0007733B" w:rsidRPr="00806886" w:rsidRDefault="0007733B" w:rsidP="0080688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познавательной деятельности </w:t>
      </w:r>
      <w:r w:rsid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07733B" w:rsidRPr="00806886" w:rsidRDefault="0007733B" w:rsidP="0080688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самостоятельно осмысливать и усваивать</w:t>
      </w:r>
    </w:p>
    <w:p w:rsidR="0007733B" w:rsidRPr="00806886" w:rsidRDefault="0007733B" w:rsidP="008068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материал.</w:t>
      </w:r>
    </w:p>
    <w:p w:rsidR="0007733B" w:rsidRPr="00806886" w:rsidRDefault="0007733B" w:rsidP="0080688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заменители, схемы и рисунки в дидактическом материале</w:t>
      </w:r>
    </w:p>
    <w:p w:rsidR="0007733B" w:rsidRPr="00806886" w:rsidRDefault="0007733B" w:rsidP="008068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творческого воображения, позволяют «опредметить»</w:t>
      </w:r>
      <w:r w:rsid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абстрактные понятия.</w:t>
      </w:r>
    </w:p>
    <w:p w:rsidR="0007733B" w:rsidRPr="00806886" w:rsidRDefault="0007733B" w:rsidP="0080688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и самокоррекция.</w:t>
      </w:r>
    </w:p>
    <w:p w:rsidR="0007733B" w:rsidRPr="00806886" w:rsidRDefault="0007733B" w:rsidP="0080688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в процессе усвоения учебного материала.</w:t>
      </w:r>
    </w:p>
    <w:p w:rsidR="0007733B" w:rsidRPr="00806886" w:rsidRDefault="0007733B" w:rsidP="0080688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мотивации обучения.</w:t>
      </w:r>
    </w:p>
    <w:p w:rsidR="0007733B" w:rsidRPr="00866D91" w:rsidRDefault="0007733B" w:rsidP="00866D9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определенного вида мышления (наглядно-образного,</w:t>
      </w:r>
      <w:r w:rsidR="008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теоретического, логического).</w:t>
      </w:r>
    </w:p>
    <w:p w:rsidR="00866D91" w:rsidRDefault="00866D91" w:rsidP="00401F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F4A" w:rsidRPr="00FF5300" w:rsidRDefault="00401F4A" w:rsidP="00401F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00">
        <w:rPr>
          <w:rFonts w:ascii="Times New Roman" w:hAnsi="Times New Roman" w:cs="Times New Roman"/>
          <w:b/>
          <w:sz w:val="28"/>
          <w:szCs w:val="28"/>
        </w:rPr>
        <w:t>Этапы разработки дидактических материалов</w:t>
      </w:r>
    </w:p>
    <w:p w:rsidR="00401F4A" w:rsidRPr="00FF5300" w:rsidRDefault="00401F4A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E91" w:rsidRDefault="004421E4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E4">
        <w:rPr>
          <w:rFonts w:ascii="Times New Roman" w:hAnsi="Times New Roman" w:cs="Times New Roman"/>
          <w:sz w:val="28"/>
          <w:szCs w:val="28"/>
        </w:rPr>
        <w:t>Дидактические материалы следует разрабатывать в строго определенном порядк</w:t>
      </w:r>
      <w:r w:rsidR="008C6E91">
        <w:rPr>
          <w:rFonts w:ascii="Times New Roman" w:hAnsi="Times New Roman" w:cs="Times New Roman"/>
          <w:sz w:val="28"/>
          <w:szCs w:val="28"/>
        </w:rPr>
        <w:t xml:space="preserve">е, поэтому выделяют </w:t>
      </w:r>
      <w:r w:rsidRPr="004421E4">
        <w:rPr>
          <w:rFonts w:ascii="Times New Roman" w:hAnsi="Times New Roman" w:cs="Times New Roman"/>
          <w:sz w:val="28"/>
          <w:szCs w:val="28"/>
        </w:rPr>
        <w:t xml:space="preserve"> следующие этапы в данном процессе:  </w:t>
      </w:r>
    </w:p>
    <w:p w:rsidR="008C6E91" w:rsidRPr="00806886" w:rsidRDefault="004421E4" w:rsidP="008068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определение образовательных целей;</w:t>
      </w:r>
    </w:p>
    <w:p w:rsidR="008C6E91" w:rsidRPr="00806886" w:rsidRDefault="004421E4" w:rsidP="008068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отбор содержания и методики преподавания учебного</w:t>
      </w:r>
      <w:r w:rsidR="008C6E91" w:rsidRPr="00806886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8C6E91" w:rsidRPr="00806886" w:rsidRDefault="004421E4" w:rsidP="008068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определение цели и области использования дидактических</w:t>
      </w:r>
      <w:r w:rsidR="008C6E91" w:rsidRPr="00806886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8C6E91" w:rsidRPr="00806886" w:rsidRDefault="004421E4" w:rsidP="008068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разработка занятий, на которых будут применяться</w:t>
      </w:r>
      <w:r w:rsidR="008C6E91" w:rsidRPr="00806886">
        <w:rPr>
          <w:rFonts w:ascii="Times New Roman" w:hAnsi="Times New Roman" w:cs="Times New Roman"/>
          <w:sz w:val="28"/>
          <w:szCs w:val="28"/>
        </w:rPr>
        <w:t xml:space="preserve"> дидактические материалы; </w:t>
      </w:r>
    </w:p>
    <w:p w:rsidR="008C6E91" w:rsidRPr="00806886" w:rsidRDefault="004421E4" w:rsidP="008068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проектирование практических заданий для уроков, на которых будет использоваться дидактический материал;</w:t>
      </w:r>
    </w:p>
    <w:p w:rsidR="008C6E91" w:rsidRPr="00806886" w:rsidRDefault="004421E4" w:rsidP="008068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 xml:space="preserve">выбор соответствующего способа представления дидактического материала; </w:t>
      </w:r>
    </w:p>
    <w:p w:rsidR="008C6E91" w:rsidRPr="00806886" w:rsidRDefault="004421E4" w:rsidP="008068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выбор средств, которые будут использоваться при разработке</w:t>
      </w:r>
      <w:r w:rsidRPr="004421E4">
        <w:sym w:font="Symbol" w:char="F02D"/>
      </w:r>
      <w:r w:rsidRPr="00806886">
        <w:rPr>
          <w:rFonts w:ascii="Times New Roman" w:hAnsi="Times New Roman" w:cs="Times New Roman"/>
          <w:sz w:val="28"/>
          <w:szCs w:val="28"/>
        </w:rPr>
        <w:t xml:space="preserve"> дидактического материала;</w:t>
      </w:r>
    </w:p>
    <w:p w:rsidR="008C6E91" w:rsidRPr="00806886" w:rsidRDefault="004421E4" w:rsidP="008068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разработка в соответствии с темой дидактических заданий;</w:t>
      </w:r>
      <w:r w:rsidRPr="004421E4">
        <w:sym w:font="Symbol" w:char="F02D"/>
      </w:r>
      <w:r w:rsidRPr="00806886">
        <w:rPr>
          <w:rFonts w:ascii="Times New Roman" w:hAnsi="Times New Roman" w:cs="Times New Roman"/>
          <w:sz w:val="28"/>
          <w:szCs w:val="28"/>
        </w:rPr>
        <w:t xml:space="preserve">  формирование и разработка методического аппарата</w:t>
      </w:r>
      <w:r w:rsidRPr="004421E4">
        <w:sym w:font="Symbol" w:char="F02D"/>
      </w:r>
      <w:r w:rsidRPr="00806886">
        <w:rPr>
          <w:rFonts w:ascii="Times New Roman" w:hAnsi="Times New Roman" w:cs="Times New Roman"/>
          <w:sz w:val="28"/>
          <w:szCs w:val="28"/>
        </w:rPr>
        <w:t xml:space="preserve"> (методических рекомендаций); </w:t>
      </w:r>
    </w:p>
    <w:p w:rsidR="008C6E91" w:rsidRPr="00806886" w:rsidRDefault="004421E4" w:rsidP="008068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разработка критериев оценки результатов обучения;</w:t>
      </w:r>
      <w:r w:rsidRPr="004421E4">
        <w:sym w:font="Symbol" w:char="F02D"/>
      </w:r>
      <w:r w:rsidRPr="00806886">
        <w:rPr>
          <w:rFonts w:ascii="Times New Roman" w:hAnsi="Times New Roman" w:cs="Times New Roman"/>
          <w:sz w:val="28"/>
          <w:szCs w:val="28"/>
        </w:rPr>
        <w:t xml:space="preserve">  разработка методов контроля знаний и способы их применения;</w:t>
      </w:r>
    </w:p>
    <w:p w:rsidR="008C6E91" w:rsidRPr="00806886" w:rsidRDefault="004421E4" w:rsidP="008068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включение в учебный процесс дидактического материала как</w:t>
      </w:r>
      <w:r w:rsidRPr="004421E4">
        <w:sym w:font="Symbol" w:char="F02D"/>
      </w:r>
      <w:r w:rsidRPr="00806886">
        <w:rPr>
          <w:rFonts w:ascii="Times New Roman" w:hAnsi="Times New Roman" w:cs="Times New Roman"/>
          <w:sz w:val="28"/>
          <w:szCs w:val="28"/>
        </w:rPr>
        <w:t xml:space="preserve"> дидактического средства;</w:t>
      </w:r>
    </w:p>
    <w:p w:rsidR="008C6E91" w:rsidRPr="00806886" w:rsidRDefault="004421E4" w:rsidP="008068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интерпретация полученных результатов.</w:t>
      </w:r>
    </w:p>
    <w:p w:rsidR="008C6E91" w:rsidRDefault="004421E4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E4">
        <w:rPr>
          <w:rFonts w:ascii="Times New Roman" w:hAnsi="Times New Roman" w:cs="Times New Roman"/>
          <w:sz w:val="28"/>
          <w:szCs w:val="28"/>
        </w:rPr>
        <w:t xml:space="preserve">Эффективность работы учащихся на занятиях зависит в значительной степени от того, как проинструктированы учащиеся о выполнении работы. </w:t>
      </w:r>
    </w:p>
    <w:p w:rsidR="008C6E91" w:rsidRDefault="008C6E91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E91" w:rsidRDefault="008C6E91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886" w:rsidRDefault="00806886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86" w:rsidRDefault="00806886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00" w:rsidRDefault="00FF5300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00" w:rsidRDefault="00FF5300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6D" w:rsidRDefault="00F24E6D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6D" w:rsidRDefault="00F24E6D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6D" w:rsidRDefault="00F24E6D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6D" w:rsidRDefault="00F24E6D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00" w:rsidRDefault="00FF5300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86" w:rsidRDefault="00806886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2A" w:rsidRDefault="009A282A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53" w:rsidRDefault="00634253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53" w:rsidRDefault="00634253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7C4" w:rsidRDefault="007077C4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7C4" w:rsidRDefault="007077C4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91">
        <w:rPr>
          <w:rFonts w:ascii="Times New Roman" w:hAnsi="Times New Roman" w:cs="Times New Roman"/>
          <w:b/>
          <w:sz w:val="28"/>
          <w:szCs w:val="28"/>
        </w:rPr>
        <w:t xml:space="preserve">Примеры дидактических материалов для программы «Робототехника. </w:t>
      </w:r>
      <w:r w:rsidRPr="008C6E91">
        <w:rPr>
          <w:rFonts w:ascii="Times New Roman" w:hAnsi="Times New Roman" w:cs="Times New Roman"/>
          <w:b/>
          <w:sz w:val="28"/>
          <w:szCs w:val="28"/>
          <w:lang w:val="en-US"/>
        </w:rPr>
        <w:t>LegoWedo</w:t>
      </w:r>
      <w:r w:rsidRPr="008C6E91">
        <w:rPr>
          <w:rFonts w:ascii="Times New Roman" w:hAnsi="Times New Roman" w:cs="Times New Roman"/>
          <w:b/>
          <w:sz w:val="28"/>
          <w:szCs w:val="28"/>
        </w:rPr>
        <w:t>»</w:t>
      </w:r>
    </w:p>
    <w:p w:rsidR="008C6E91" w:rsidRDefault="008C6E91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E91" w:rsidRDefault="00634253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примеров дидактических материалов</w:t>
      </w:r>
    </w:p>
    <w:p w:rsidR="00634253" w:rsidRDefault="00634253" w:rsidP="008C6E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6E91" w:rsidRPr="008C6E91" w:rsidRDefault="00866D91" w:rsidP="00866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Инструктивная карта 1</w:t>
      </w:r>
    </w:p>
    <w:p w:rsidR="008C6E91" w:rsidRDefault="004421E4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E4">
        <w:rPr>
          <w:rFonts w:ascii="Times New Roman" w:hAnsi="Times New Roman" w:cs="Times New Roman"/>
          <w:sz w:val="28"/>
          <w:szCs w:val="28"/>
        </w:rPr>
        <w:t xml:space="preserve">Тема: Основы конструирования: механическая передача </w:t>
      </w:r>
    </w:p>
    <w:p w:rsidR="008C6E91" w:rsidRDefault="004421E4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E4">
        <w:rPr>
          <w:rFonts w:ascii="Times New Roman" w:hAnsi="Times New Roman" w:cs="Times New Roman"/>
          <w:sz w:val="28"/>
          <w:szCs w:val="28"/>
        </w:rPr>
        <w:t xml:space="preserve">Цель работы: Изучить основные виды механических передач; отработать практические навыки конструирования механических передач в </w:t>
      </w:r>
      <w:r w:rsidR="00B13AB3">
        <w:rPr>
          <w:rFonts w:ascii="Times New Roman" w:hAnsi="Times New Roman" w:cs="Times New Roman"/>
          <w:sz w:val="28"/>
          <w:szCs w:val="28"/>
        </w:rPr>
        <w:t xml:space="preserve">конструкторе </w:t>
      </w:r>
      <w:r w:rsidR="00B13AB3">
        <w:rPr>
          <w:rFonts w:ascii="Times New Roman" w:hAnsi="Times New Roman" w:cs="Times New Roman"/>
          <w:sz w:val="28"/>
          <w:szCs w:val="28"/>
          <w:lang w:val="en-US"/>
        </w:rPr>
        <w:t>LegoWedo</w:t>
      </w:r>
      <w:r w:rsidRPr="004421E4">
        <w:rPr>
          <w:rFonts w:ascii="Times New Roman" w:hAnsi="Times New Roman" w:cs="Times New Roman"/>
          <w:sz w:val="28"/>
          <w:szCs w:val="28"/>
        </w:rPr>
        <w:t xml:space="preserve">. Закрепить навыки работы с сетью Интернет. </w:t>
      </w:r>
    </w:p>
    <w:p w:rsidR="008C6E91" w:rsidRDefault="004421E4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E4">
        <w:rPr>
          <w:rFonts w:ascii="Times New Roman" w:hAnsi="Times New Roman" w:cs="Times New Roman"/>
          <w:sz w:val="28"/>
          <w:szCs w:val="28"/>
        </w:rPr>
        <w:t>Оборудование: персональный компьютер, программное обеспечение. Дидактические материалы: презентация к занятию, инструкция по выпо</w:t>
      </w:r>
      <w:r w:rsidR="00634253">
        <w:rPr>
          <w:rFonts w:ascii="Times New Roman" w:hAnsi="Times New Roman" w:cs="Times New Roman"/>
          <w:sz w:val="28"/>
          <w:szCs w:val="28"/>
        </w:rPr>
        <w:t>лнению задания</w:t>
      </w:r>
    </w:p>
    <w:p w:rsidR="008C6E91" w:rsidRDefault="004421E4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E4">
        <w:rPr>
          <w:rFonts w:ascii="Times New Roman" w:hAnsi="Times New Roman" w:cs="Times New Roman"/>
          <w:sz w:val="28"/>
          <w:szCs w:val="28"/>
        </w:rPr>
        <w:t xml:space="preserve"> Ход работы:</w:t>
      </w:r>
    </w:p>
    <w:p w:rsidR="008C6E91" w:rsidRDefault="004421E4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E4">
        <w:rPr>
          <w:rFonts w:ascii="Times New Roman" w:hAnsi="Times New Roman" w:cs="Times New Roman"/>
          <w:sz w:val="28"/>
          <w:szCs w:val="28"/>
        </w:rPr>
        <w:t xml:space="preserve"> 1. Изучите теоретический материал, представленный в презентации к занятию и учебных материалах.</w:t>
      </w:r>
    </w:p>
    <w:p w:rsidR="008C6E91" w:rsidRDefault="004421E4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E4">
        <w:rPr>
          <w:rFonts w:ascii="Times New Roman" w:hAnsi="Times New Roman" w:cs="Times New Roman"/>
          <w:sz w:val="28"/>
          <w:szCs w:val="28"/>
        </w:rPr>
        <w:t xml:space="preserve"> 2. Письменно ответьте на вопросы: 1) Какие существуют виды механических передач? 2) Что понимают под передаточным отношением </w:t>
      </w:r>
    </w:p>
    <w:p w:rsidR="008C6E91" w:rsidRDefault="008C6E91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1E4" w:rsidRPr="004421E4">
        <w:rPr>
          <w:rFonts w:ascii="Times New Roman" w:hAnsi="Times New Roman" w:cs="Times New Roman"/>
          <w:sz w:val="28"/>
          <w:szCs w:val="28"/>
        </w:rPr>
        <w:t xml:space="preserve">. Законспектируйте Блок-схему управления двигателями </w:t>
      </w:r>
    </w:p>
    <w:p w:rsidR="008C6E91" w:rsidRDefault="008C6E91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1E4" w:rsidRPr="004421E4">
        <w:rPr>
          <w:rFonts w:ascii="Times New Roman" w:hAnsi="Times New Roman" w:cs="Times New Roman"/>
          <w:sz w:val="28"/>
          <w:szCs w:val="28"/>
        </w:rPr>
        <w:t xml:space="preserve">. Выполните задания, представленные в презентации </w:t>
      </w:r>
    </w:p>
    <w:p w:rsidR="008C6E91" w:rsidRDefault="008C6E91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21E4" w:rsidRPr="004421E4">
        <w:rPr>
          <w:rFonts w:ascii="Times New Roman" w:hAnsi="Times New Roman" w:cs="Times New Roman"/>
          <w:sz w:val="28"/>
          <w:szCs w:val="28"/>
        </w:rPr>
        <w:t>. Результаты работы продемонстр</w:t>
      </w:r>
      <w:r>
        <w:rPr>
          <w:rFonts w:ascii="Times New Roman" w:hAnsi="Times New Roman" w:cs="Times New Roman"/>
          <w:sz w:val="28"/>
          <w:szCs w:val="28"/>
        </w:rPr>
        <w:t>ировать</w:t>
      </w:r>
    </w:p>
    <w:p w:rsidR="0007733B" w:rsidRPr="0007733B" w:rsidRDefault="008C6E91" w:rsidP="00675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21E4" w:rsidRPr="004421E4">
        <w:rPr>
          <w:rFonts w:ascii="Times New Roman" w:hAnsi="Times New Roman" w:cs="Times New Roman"/>
          <w:sz w:val="28"/>
          <w:szCs w:val="28"/>
        </w:rPr>
        <w:t>. Запишите домашнее задание.</w:t>
      </w:r>
    </w:p>
    <w:p w:rsidR="00F31B41" w:rsidRDefault="00F31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AB3" w:rsidRDefault="00B13AB3" w:rsidP="004C7672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B41" w:rsidRPr="00F31B41" w:rsidRDefault="00F31B41" w:rsidP="00F31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41">
        <w:rPr>
          <w:rFonts w:ascii="Times New Roman" w:hAnsi="Times New Roman" w:cs="Times New Roman"/>
          <w:b/>
          <w:sz w:val="28"/>
          <w:szCs w:val="28"/>
        </w:rPr>
        <w:t>Пример задания при дистанционном обучении</w:t>
      </w:r>
    </w:p>
    <w:p w:rsidR="00F31B41" w:rsidRPr="000C6FE6" w:rsidRDefault="00F31B41" w:rsidP="00F31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41"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r w:rsidRPr="00F31B41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="00F2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B41">
        <w:rPr>
          <w:rFonts w:ascii="Times New Roman" w:hAnsi="Times New Roman" w:cs="Times New Roman"/>
          <w:b/>
          <w:sz w:val="28"/>
          <w:szCs w:val="28"/>
          <w:lang w:val="en-US"/>
        </w:rPr>
        <w:t>Digital</w:t>
      </w:r>
      <w:r w:rsidR="00F2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B41">
        <w:rPr>
          <w:rFonts w:ascii="Times New Roman" w:hAnsi="Times New Roman" w:cs="Times New Roman"/>
          <w:b/>
          <w:sz w:val="28"/>
          <w:szCs w:val="28"/>
          <w:lang w:val="en-US"/>
        </w:rPr>
        <w:t>Desinger</w:t>
      </w:r>
    </w:p>
    <w:p w:rsidR="00F31B41" w:rsidRPr="000C6FE6" w:rsidRDefault="00F31B41" w:rsidP="00F31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41" w:rsidRPr="001843BF" w:rsidRDefault="00F31B41" w:rsidP="00F31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B41" w:rsidRDefault="00F31B41" w:rsidP="00F31B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конструкцию в программе по теме: «Транспорт»</w:t>
      </w:r>
    </w:p>
    <w:p w:rsidR="00F31B41" w:rsidRPr="004A59CB" w:rsidRDefault="00F31B41" w:rsidP="00F31B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857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о онлайн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41" w:rsidRDefault="00F31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1B41" w:rsidRPr="00F31B41" w:rsidRDefault="00F31B41" w:rsidP="00F31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Проверочная работа «Программирование на </w:t>
      </w:r>
      <w:r w:rsidRPr="00F31B41">
        <w:rPr>
          <w:rFonts w:ascii="Times New Roman" w:hAnsi="Times New Roman" w:cs="Times New Roman"/>
          <w:b/>
          <w:sz w:val="28"/>
          <w:szCs w:val="28"/>
          <w:lang w:val="en-US"/>
        </w:rPr>
        <w:t>LegoWeDo</w:t>
      </w:r>
      <w:r w:rsidRPr="00F31B41">
        <w:rPr>
          <w:rFonts w:ascii="Times New Roman" w:hAnsi="Times New Roman" w:cs="Times New Roman"/>
          <w:b/>
          <w:sz w:val="28"/>
          <w:szCs w:val="28"/>
        </w:rPr>
        <w:t>»</w:t>
      </w:r>
    </w:p>
    <w:p w:rsidR="00F31B41" w:rsidRDefault="00F31B41" w:rsidP="00F31B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47F">
        <w:rPr>
          <w:rFonts w:ascii="Times New Roman" w:hAnsi="Times New Roman" w:cs="Times New Roman"/>
          <w:sz w:val="28"/>
          <w:szCs w:val="28"/>
        </w:rPr>
        <w:t>Как называется это устройство и для чего его используют?</w:t>
      </w:r>
    </w:p>
    <w:p w:rsidR="00F31B41" w:rsidRDefault="00F31B41" w:rsidP="00F3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5885" cy="1434336"/>
            <wp:effectExtent l="0" t="0" r="8255" b="0"/>
            <wp:docPr id="3" name="Рисунок 3" descr="https://levelfive.ru/catalog/prod/wedo-20/453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velfive.ru/catalog/prod/wedo-20/45301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62" cy="1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B3" w:rsidRDefault="00B13AB3" w:rsidP="004C7672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B41" w:rsidRDefault="00F31B41" w:rsidP="00F3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Смарт-Хаб. </w:t>
      </w:r>
      <w:r w:rsidRPr="00A44B58">
        <w:rPr>
          <w:rFonts w:ascii="Times New Roman" w:hAnsi="Times New Roman" w:cs="Times New Roman"/>
          <w:sz w:val="28"/>
          <w:szCs w:val="28"/>
        </w:rPr>
        <w:t>СмартХаб используется для связи компьютера с роботом, получает программные строки и исполняет их.</w:t>
      </w:r>
    </w:p>
    <w:p w:rsidR="00F31B41" w:rsidRDefault="00F31B41" w:rsidP="00F3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B41" w:rsidRDefault="00F31B41" w:rsidP="00F31B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B58">
        <w:rPr>
          <w:rFonts w:ascii="Times New Roman" w:hAnsi="Times New Roman" w:cs="Times New Roman"/>
          <w:sz w:val="28"/>
          <w:szCs w:val="28"/>
        </w:rPr>
        <w:t>Что означает этот блок палитры и для чего он нужен?</w:t>
      </w:r>
    </w:p>
    <w:p w:rsidR="00B13AB3" w:rsidRDefault="00F31B41" w:rsidP="004C7672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4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0805" cy="1284605"/>
            <wp:effectExtent l="0" t="0" r="0" b="0"/>
            <wp:docPr id="2" name="Рисунок 2" descr="hello_html_1712a2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712a26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41" w:rsidRDefault="00F31B41" w:rsidP="004C7672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830" w:rsidRDefault="00205830" w:rsidP="00205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</w:t>
      </w:r>
      <w:r w:rsidRPr="00A44B58">
        <w:rPr>
          <w:rFonts w:ascii="Times New Roman" w:hAnsi="Times New Roman" w:cs="Times New Roman"/>
          <w:sz w:val="28"/>
          <w:szCs w:val="28"/>
        </w:rPr>
        <w:t>ощность мотора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B58">
        <w:rPr>
          <w:rFonts w:ascii="Times New Roman" w:hAnsi="Times New Roman" w:cs="Times New Roman"/>
          <w:sz w:val="28"/>
          <w:szCs w:val="28"/>
        </w:rPr>
        <w:t xml:space="preserve"> задает скорость вращения мотора от 1 до 10</w:t>
      </w:r>
    </w:p>
    <w:p w:rsidR="00205830" w:rsidRDefault="00205830" w:rsidP="002058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B58">
        <w:rPr>
          <w:rFonts w:ascii="Times New Roman" w:hAnsi="Times New Roman" w:cs="Times New Roman"/>
          <w:sz w:val="28"/>
          <w:szCs w:val="28"/>
        </w:rPr>
        <w:t>Как называется это устройство и для чего его используют?</w:t>
      </w:r>
    </w:p>
    <w:p w:rsidR="00205830" w:rsidRDefault="00205830" w:rsidP="00205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0057" cy="1489829"/>
            <wp:effectExtent l="0" t="0" r="5715" b="0"/>
            <wp:docPr id="4" name="Рисунок 4" descr="https://im0-tub-ru.yandex.net/i?id=ba70fb19a3223c84f51b6d056a2d093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ba70fb19a3223c84f51b6d056a2d0938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06" cy="14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30" w:rsidRDefault="00205830" w:rsidP="00205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Датчик расстояния. О</w:t>
      </w:r>
      <w:r w:rsidRPr="00A44B58">
        <w:rPr>
          <w:rFonts w:ascii="Times New Roman" w:hAnsi="Times New Roman" w:cs="Times New Roman"/>
          <w:sz w:val="28"/>
          <w:szCs w:val="28"/>
        </w:rPr>
        <w:t>бнаруживает объекты на расстоянии до 15 см</w:t>
      </w:r>
    </w:p>
    <w:p w:rsidR="00205830" w:rsidRPr="00205830" w:rsidRDefault="00205830" w:rsidP="002058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5830">
        <w:rPr>
          <w:rFonts w:ascii="Times New Roman" w:hAnsi="Times New Roman" w:cs="Times New Roman"/>
          <w:sz w:val="28"/>
          <w:szCs w:val="28"/>
        </w:rPr>
        <w:t>Какой датчик необходимо использовать для остановки робота?  Что нужно сделать для этого?</w:t>
      </w:r>
    </w:p>
    <w:p w:rsidR="00205830" w:rsidRPr="00446710" w:rsidRDefault="00205830" w:rsidP="00205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Датчик расстояния. Обязательно указать, что после обнаружения предмета мотор должен остановиться. </w:t>
      </w:r>
    </w:p>
    <w:p w:rsidR="00205830" w:rsidRPr="00205830" w:rsidRDefault="00205830" w:rsidP="00205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30">
        <w:rPr>
          <w:rFonts w:ascii="Times New Roman" w:hAnsi="Times New Roman" w:cs="Times New Roman"/>
          <w:b/>
          <w:sz w:val="28"/>
          <w:szCs w:val="28"/>
        </w:rPr>
        <w:lastRenderedPageBreak/>
        <w:t>Тест по робототехнике «</w:t>
      </w:r>
      <w:r w:rsidRPr="00205830">
        <w:rPr>
          <w:rFonts w:ascii="Times New Roman" w:hAnsi="Times New Roman" w:cs="Times New Roman"/>
          <w:b/>
          <w:sz w:val="28"/>
          <w:szCs w:val="28"/>
          <w:lang w:val="en-US"/>
        </w:rPr>
        <w:t>LegoWeDo</w:t>
      </w:r>
      <w:r w:rsidRPr="00205830">
        <w:rPr>
          <w:rFonts w:ascii="Times New Roman" w:hAnsi="Times New Roman" w:cs="Times New Roman"/>
          <w:b/>
          <w:sz w:val="28"/>
          <w:szCs w:val="28"/>
        </w:rPr>
        <w:t>»</w:t>
      </w:r>
    </w:p>
    <w:p w:rsidR="00205830" w:rsidRPr="00205830" w:rsidRDefault="00205830" w:rsidP="00205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5830" w:rsidRDefault="00205830" w:rsidP="002058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10">
        <w:rPr>
          <w:rFonts w:ascii="Times New Roman" w:hAnsi="Times New Roman" w:cs="Times New Roman"/>
          <w:sz w:val="28"/>
          <w:szCs w:val="28"/>
        </w:rPr>
        <w:t>Для быстрого доступа к некоторым функциям программного обеспечения LEGO® EducationWeDo 2.0 используется клавиша Escape. Какое действие она выполняет?</w:t>
      </w:r>
    </w:p>
    <w:p w:rsidR="00205830" w:rsidRPr="0044671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710">
        <w:rPr>
          <w:rFonts w:ascii="Times New Roman" w:hAnsi="Times New Roman" w:cs="Times New Roman"/>
          <w:b/>
          <w:sz w:val="28"/>
          <w:szCs w:val="28"/>
        </w:rPr>
        <w:t>А) останавливает выполнение программы и работу мотора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46710">
        <w:rPr>
          <w:rFonts w:ascii="Times New Roman" w:hAnsi="Times New Roman" w:cs="Times New Roman"/>
          <w:sz w:val="28"/>
          <w:szCs w:val="28"/>
        </w:rPr>
        <w:t>запускает все Блоки программы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46710">
        <w:rPr>
          <w:rFonts w:ascii="Times New Roman" w:hAnsi="Times New Roman" w:cs="Times New Roman"/>
          <w:sz w:val="28"/>
          <w:szCs w:val="28"/>
        </w:rPr>
        <w:t>выполняет маркировку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46710">
        <w:rPr>
          <w:rFonts w:ascii="Times New Roman" w:hAnsi="Times New Roman" w:cs="Times New Roman"/>
          <w:sz w:val="28"/>
          <w:szCs w:val="28"/>
        </w:rPr>
        <w:t>создает копию блока</w:t>
      </w:r>
    </w:p>
    <w:p w:rsidR="00205830" w:rsidRPr="0044671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5830" w:rsidRDefault="00205830" w:rsidP="002058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10">
        <w:rPr>
          <w:rFonts w:ascii="Times New Roman" w:hAnsi="Times New Roman" w:cs="Times New Roman"/>
          <w:sz w:val="28"/>
          <w:szCs w:val="28"/>
        </w:rPr>
        <w:t>Как называется ременная передача?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467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045210"/>
            <wp:effectExtent l="0" t="0" r="0" b="2540"/>
            <wp:docPr id="5" name="Рисунок 5" descr="hello_html_m407b5f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07b5fc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повышающая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прямая</w:t>
      </w:r>
    </w:p>
    <w:p w:rsidR="00205830" w:rsidRPr="0044671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710">
        <w:rPr>
          <w:rFonts w:ascii="Times New Roman" w:hAnsi="Times New Roman" w:cs="Times New Roman"/>
          <w:b/>
          <w:sz w:val="28"/>
          <w:szCs w:val="28"/>
        </w:rPr>
        <w:t>В) перекрестная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понижающая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5830" w:rsidRDefault="00205830" w:rsidP="002058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10">
        <w:rPr>
          <w:rFonts w:ascii="Times New Roman" w:hAnsi="Times New Roman" w:cs="Times New Roman"/>
          <w:sz w:val="28"/>
          <w:szCs w:val="28"/>
        </w:rPr>
        <w:t>В каком направлении вращаются колеса?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467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810" cy="1034415"/>
            <wp:effectExtent l="0" t="0" r="2540" b="0"/>
            <wp:docPr id="6" name="Рисунок 6" descr="hello_html_bd49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bd4991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30" w:rsidRPr="0044671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710">
        <w:rPr>
          <w:rFonts w:ascii="Times New Roman" w:hAnsi="Times New Roman" w:cs="Times New Roman"/>
          <w:b/>
          <w:sz w:val="28"/>
          <w:szCs w:val="28"/>
        </w:rPr>
        <w:t>А) в одном направлении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противоположном направлении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5830" w:rsidRDefault="00205830" w:rsidP="002058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10">
        <w:rPr>
          <w:rFonts w:ascii="Times New Roman" w:hAnsi="Times New Roman" w:cs="Times New Roman"/>
          <w:sz w:val="28"/>
          <w:szCs w:val="28"/>
        </w:rPr>
        <w:t>Что такое зубчатое колесо?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колеса с профилем</w:t>
      </w:r>
    </w:p>
    <w:p w:rsidR="00205830" w:rsidRPr="004705EB" w:rsidRDefault="00205830" w:rsidP="0020583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EB">
        <w:rPr>
          <w:rFonts w:ascii="Times New Roman" w:hAnsi="Times New Roman" w:cs="Times New Roman"/>
          <w:b/>
          <w:sz w:val="28"/>
          <w:szCs w:val="28"/>
        </w:rPr>
        <w:t xml:space="preserve">Б) диск с зубьями </w:t>
      </w:r>
    </w:p>
    <w:p w:rsidR="00205830" w:rsidRPr="004705EB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705EB">
        <w:rPr>
          <w:rFonts w:ascii="Times New Roman" w:hAnsi="Times New Roman" w:cs="Times New Roman"/>
          <w:sz w:val="28"/>
          <w:szCs w:val="28"/>
        </w:rPr>
        <w:t>колесо, насаженное на ось</w:t>
      </w: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5830" w:rsidRDefault="00205830" w:rsidP="002058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31B41" w:rsidRDefault="00F31B41" w:rsidP="004C7672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830" w:rsidRPr="00205830" w:rsidRDefault="00205830" w:rsidP="0020583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66D91">
        <w:rPr>
          <w:rFonts w:ascii="Times New Roman" w:hAnsi="Times New Roman" w:cs="Times New Roman"/>
          <w:b/>
          <w:sz w:val="28"/>
          <w:szCs w:val="28"/>
        </w:rPr>
        <w:lastRenderedPageBreak/>
        <w:t>Са</w:t>
      </w:r>
      <w:r w:rsidR="00634253">
        <w:rPr>
          <w:rFonts w:ascii="Times New Roman" w:hAnsi="Times New Roman" w:cs="Times New Roman"/>
          <w:b/>
          <w:sz w:val="28"/>
          <w:szCs w:val="28"/>
        </w:rPr>
        <w:t>мостоятельная работа</w:t>
      </w:r>
      <w:r w:rsidRPr="00205830">
        <w:rPr>
          <w:rFonts w:ascii="Times New Roman" w:hAnsi="Times New Roman" w:cs="Times New Roman"/>
          <w:b/>
          <w:sz w:val="28"/>
          <w:szCs w:val="28"/>
        </w:rPr>
        <w:t xml:space="preserve"> по робототехнике</w:t>
      </w:r>
    </w:p>
    <w:p w:rsidR="00205830" w:rsidRDefault="00205830" w:rsidP="002058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3B73">
        <w:rPr>
          <w:rFonts w:ascii="Times New Roman" w:hAnsi="Times New Roman" w:cs="Times New Roman"/>
          <w:sz w:val="24"/>
          <w:szCs w:val="24"/>
        </w:rPr>
        <w:t>Робототехника и детали конструктора Lego</w:t>
      </w:r>
      <w:r w:rsidRPr="004D3B73">
        <w:rPr>
          <w:rFonts w:ascii="Times New Roman" w:hAnsi="Times New Roman" w:cs="Times New Roman"/>
          <w:sz w:val="24"/>
          <w:szCs w:val="24"/>
          <w:lang w:val="en-US"/>
        </w:rPr>
        <w:t>Wed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205830" w:rsidRPr="004D3B73" w:rsidRDefault="00205830" w:rsidP="002058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830" w:rsidRPr="004D3B73" w:rsidRDefault="00205830" w:rsidP="00205830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3B73">
        <w:rPr>
          <w:rFonts w:ascii="Times New Roman" w:hAnsi="Times New Roman" w:cs="Times New Roman"/>
          <w:b/>
          <w:sz w:val="24"/>
          <w:szCs w:val="24"/>
        </w:rPr>
        <w:t xml:space="preserve">Напиши названия </w:t>
      </w:r>
      <w:r>
        <w:rPr>
          <w:rFonts w:ascii="Times New Roman" w:hAnsi="Times New Roman" w:cs="Times New Roman"/>
          <w:b/>
          <w:sz w:val="24"/>
          <w:szCs w:val="24"/>
        </w:rPr>
        <w:t>деталей</w:t>
      </w:r>
      <w:r w:rsidRPr="004D3B7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434" w:type="dxa"/>
        <w:tblLook w:val="04A0" w:firstRow="1" w:lastRow="0" w:firstColumn="1" w:lastColumn="0" w:noHBand="0" w:noVBand="1"/>
      </w:tblPr>
      <w:tblGrid>
        <w:gridCol w:w="1640"/>
        <w:gridCol w:w="3187"/>
        <w:gridCol w:w="1640"/>
        <w:gridCol w:w="2967"/>
      </w:tblGrid>
      <w:tr w:rsidR="00205830" w:rsidRPr="004D3B73" w:rsidTr="00BB0059">
        <w:trPr>
          <w:trHeight w:val="55"/>
        </w:trPr>
        <w:tc>
          <w:tcPr>
            <w:tcW w:w="1640" w:type="dxa"/>
          </w:tcPr>
          <w:p w:rsidR="00205830" w:rsidRPr="004D3B73" w:rsidRDefault="00205830" w:rsidP="00BB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368467"/>
                  <wp:effectExtent l="19050" t="0" r="9525" b="0"/>
                  <wp:docPr id="28" name="Рисунок 117" descr="https://lh6.googleusercontent.com/X-x9w0rq7HWfPsddwcTvUXr7YtvdMOW0TEu9CjdcTlWZPwQPVHYi2qdZ9Noyp6jos2N32fm3T_tavIoipgfMOPEkvvwYcorhYVP3LnXXUZ2JMEhFr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X-x9w0rq7HWfPsddwcTvUXr7YtvdMOW0TEu9CjdcTlWZPwQPVHYi2qdZ9Noyp6jos2N32fm3T_tavIoipgfMOPEkvvwYcorhYVP3LnXXUZ2JMEhFr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4271" cy="493522"/>
                  <wp:effectExtent l="19050" t="0" r="3429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33" cy="49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30" w:rsidRPr="004D3B73" w:rsidTr="00BB0059">
        <w:trPr>
          <w:trHeight w:val="55"/>
        </w:trPr>
        <w:tc>
          <w:tcPr>
            <w:tcW w:w="1640" w:type="dxa"/>
          </w:tcPr>
          <w:p w:rsidR="00205830" w:rsidRPr="004D3B73" w:rsidRDefault="00205830" w:rsidP="00BB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991" cy="400050"/>
                  <wp:effectExtent l="19050" t="0" r="0" b="0"/>
                  <wp:docPr id="30" name="Рисунок 4" descr="http://www.pvsm.ru/images/2014/10/25/Lego-WeDo-robototehnika-dlya-samyh-malenkih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vsm.ru/images/2014/10/25/Lego-WeDo-robototehnika-dlya-samyh-malenkih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02" cy="40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367106"/>
                  <wp:effectExtent l="19050" t="0" r="0" b="0"/>
                  <wp:docPr id="3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rId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17" cy="37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30" w:rsidRPr="004D3B73" w:rsidTr="00BB0059">
        <w:trPr>
          <w:trHeight w:val="55"/>
        </w:trPr>
        <w:tc>
          <w:tcPr>
            <w:tcW w:w="1640" w:type="dxa"/>
          </w:tcPr>
          <w:p w:rsidR="00205830" w:rsidRPr="004D3B73" w:rsidRDefault="00205830" w:rsidP="00BB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311150"/>
                  <wp:effectExtent l="19050" t="0" r="0" b="0"/>
                  <wp:docPr id="32" name="Рисунок 107" descr="https://lh3.googleusercontent.com/ngu0-d77lK4d9U5DLbgEiqcPH5vQ01Q6_f0Cp0i081dZsFwnqoDr09qFQscF1-4CWgU72pjoC31_xOKbxKS5_5DXx7UzCYDpHnoSa0GIMJ3SkCjUl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3.googleusercontent.com/ngu0-d77lK4d9U5DLbgEiqcPH5vQ01Q6_f0Cp0i081dZsFwnqoDr09qFQscF1-4CWgU72pjoC31_xOKbxKS5_5DXx7UzCYDpHnoSa0GIMJ3SkCjUl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879" cy="381000"/>
                  <wp:effectExtent l="19050" t="0" r="1971" b="0"/>
                  <wp:docPr id="33" name="Рисунок 14" descr="https://lh6.googleusercontent.com/Il8ZEVXAg5rzZAD0fpIVR5U1osVmsgEIHBQsUUxv3DMmLsEbRcUnLJ-NAhraIO0hsx_9pijpWzpYYXiV-RqZIQQycmve8bvQDOdpztQ7_7kADszCg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lh6.googleusercontent.com/Il8ZEVXAg5rzZAD0fpIVR5U1osVmsgEIHBQsUUxv3DMmLsEbRcUnLJ-NAhraIO0hsx_9pijpWzpYYXiV-RqZIQQycmve8bvQDOdpztQ7_7kADszCg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1" cy="38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30" w:rsidRPr="004D3B73" w:rsidTr="00BB0059">
        <w:trPr>
          <w:trHeight w:val="55"/>
        </w:trPr>
        <w:tc>
          <w:tcPr>
            <w:tcW w:w="1640" w:type="dxa"/>
          </w:tcPr>
          <w:p w:rsidR="00205830" w:rsidRPr="004D3B73" w:rsidRDefault="00205830" w:rsidP="00BB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281116"/>
                  <wp:effectExtent l="0" t="0" r="0" b="5080"/>
                  <wp:docPr id="34" name="Рисунок 97" descr="https://lh4.googleusercontent.com/l_zX7MOl11U1w0apR_6rQo4HFXyZGOri4y32x2RNPGH8EGWub2_rDN4VCyhHMFZDLpUoWpVeXcUVGTYVUVxusI9a4sBmtcagRg5zSeO0TDnuYAaQ-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4.googleusercontent.com/l_zX7MOl11U1w0apR_6rQo4HFXyZGOri4y32x2RNPGH8EGWub2_rDN4VCyhHMFZDLpUoWpVeXcUVGTYVUVxusI9a4sBmtcagRg5zSeO0TDnuYAaQ-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90" cy="2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844" cy="424367"/>
                  <wp:effectExtent l="76200" t="0" r="53106" b="0"/>
                  <wp:docPr id="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9659" cy="42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30" w:rsidRPr="004D3B73" w:rsidTr="00806886">
        <w:trPr>
          <w:trHeight w:val="274"/>
        </w:trPr>
        <w:tc>
          <w:tcPr>
            <w:tcW w:w="1640" w:type="dxa"/>
          </w:tcPr>
          <w:p w:rsidR="00205830" w:rsidRPr="004D3B73" w:rsidRDefault="00205830" w:rsidP="00BB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304800"/>
                  <wp:effectExtent l="19050" t="0" r="9525" b="0"/>
                  <wp:docPr id="36" name="Рисунок 84" descr="https://lh3.googleusercontent.com/jSILD4zvv_RRB21taJ6PDkutCojpLaUpzZ9AIZHDXxleTJNEueWh6o0pdGRi7mKSHjYfcx669Rkn1clZgAr-vWDQl-ed8bS5x1hLFqBvj9ouF4kvb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h3.googleusercontent.com/jSILD4zvv_RRB21taJ6PDkutCojpLaUpzZ9AIZHDXxleTJNEueWh6o0pdGRi7mKSHjYfcx669Rkn1clZgAr-vWDQl-ed8bS5x1hLFqBvj9ouF4kvb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4311" cy="304800"/>
                  <wp:effectExtent l="19050" t="0" r="0" b="0"/>
                  <wp:docPr id="37" name="Рисунок 8" descr="https://lh3.googleusercontent.com/G_6poDJMt1Vj_Xn2ycJNtLwsJbNyPIa1s6by2q-uF__adS2Wt5J3mA2a6hThEvu2a1S2zLeEBuOUi29jLKgwaZj_FBLwPiFq2K0TbxrtiGaqrFIc5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h3.googleusercontent.com/G_6poDJMt1Vj_Xn2ycJNtLwsJbNyPIa1s6by2q-uF__adS2Wt5J3mA2a6hThEvu2a1S2zLeEBuOUi29jLKgwaZj_FBLwPiFq2K0TbxrtiGaqrFIc5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830" w:rsidRPr="004D3B73" w:rsidRDefault="00205830" w:rsidP="00205830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3B73">
        <w:rPr>
          <w:rFonts w:ascii="Times New Roman" w:hAnsi="Times New Roman" w:cs="Times New Roman"/>
          <w:b/>
          <w:sz w:val="24"/>
          <w:szCs w:val="24"/>
        </w:rPr>
        <w:t>Ответь н</w:t>
      </w:r>
      <w:r>
        <w:rPr>
          <w:rFonts w:ascii="Times New Roman" w:hAnsi="Times New Roman" w:cs="Times New Roman"/>
          <w:b/>
          <w:sz w:val="24"/>
          <w:szCs w:val="24"/>
        </w:rPr>
        <w:t>а вопросы из раздела</w:t>
      </w:r>
      <w:r w:rsidRPr="004D3B7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856" w:type="dxa"/>
        <w:tblInd w:w="-318" w:type="dxa"/>
        <w:tblLook w:val="04A0" w:firstRow="1" w:lastRow="0" w:firstColumn="1" w:lastColumn="0" w:noHBand="0" w:noVBand="1"/>
      </w:tblPr>
      <w:tblGrid>
        <w:gridCol w:w="3914"/>
        <w:gridCol w:w="1536"/>
        <w:gridCol w:w="3166"/>
        <w:gridCol w:w="1240"/>
      </w:tblGrid>
      <w:tr w:rsidR="00205830" w:rsidRPr="004D3B73" w:rsidTr="00205830">
        <w:trPr>
          <w:trHeight w:val="1097"/>
        </w:trPr>
        <w:tc>
          <w:tcPr>
            <w:tcW w:w="3914" w:type="dxa"/>
          </w:tcPr>
          <w:p w:rsidR="00205830" w:rsidRPr="004D3B73" w:rsidRDefault="00205830" w:rsidP="00205830">
            <w:pPr>
              <w:numPr>
                <w:ilvl w:val="0"/>
                <w:numId w:val="9"/>
              </w:numPr>
              <w:ind w:left="46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вид зубчатой передачи          </w:t>
            </w:r>
          </w:p>
          <w:p w:rsidR="00205830" w:rsidRPr="004D3B73" w:rsidRDefault="00205830" w:rsidP="00BB0059">
            <w:pPr>
              <w:tabs>
                <w:tab w:val="left" w:pos="0"/>
              </w:tabs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830" w:rsidRPr="004D3B73" w:rsidRDefault="00205830" w:rsidP="00BB0059">
            <w:pPr>
              <w:tabs>
                <w:tab w:val="left" w:pos="46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1471" cy="501388"/>
                  <wp:effectExtent l="19050" t="0" r="5279" b="0"/>
                  <wp:docPr id="3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0" cy="5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6) Название блока  </w:t>
            </w:r>
          </w:p>
          <w:p w:rsidR="00205830" w:rsidRPr="004D3B73" w:rsidRDefault="00205830" w:rsidP="00BB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1719" cy="447675"/>
                  <wp:effectExtent l="19050" t="0" r="0" b="0"/>
                  <wp:docPr id="3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20" cy="44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30" w:rsidRPr="004D3B73" w:rsidTr="00205830">
        <w:trPr>
          <w:trHeight w:val="1097"/>
        </w:trPr>
        <w:tc>
          <w:tcPr>
            <w:tcW w:w="3914" w:type="dxa"/>
          </w:tcPr>
          <w:p w:rsidR="00205830" w:rsidRPr="004D3B73" w:rsidRDefault="00205830" w:rsidP="00205830">
            <w:pPr>
              <w:numPr>
                <w:ilvl w:val="0"/>
                <w:numId w:val="9"/>
              </w:numPr>
              <w:ind w:left="46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вид зубчатой передачи          </w:t>
            </w:r>
          </w:p>
          <w:p w:rsidR="00205830" w:rsidRPr="004D3B73" w:rsidRDefault="00205830" w:rsidP="00BB0059">
            <w:pPr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5412" cy="531406"/>
                  <wp:effectExtent l="19050" t="0" r="0" b="0"/>
                  <wp:docPr id="4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rId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34" cy="533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7) Название блока  </w:t>
            </w:r>
          </w:p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680" cy="457200"/>
                  <wp:effectExtent l="19050" t="0" r="7620" b="0"/>
                  <wp:docPr id="4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8235" t="8434" r="16470" b="19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30" w:rsidRPr="004D3B73" w:rsidTr="00205830">
        <w:trPr>
          <w:trHeight w:val="1097"/>
        </w:trPr>
        <w:tc>
          <w:tcPr>
            <w:tcW w:w="3914" w:type="dxa"/>
          </w:tcPr>
          <w:p w:rsidR="00205830" w:rsidRPr="004D3B73" w:rsidRDefault="00205830" w:rsidP="00205830">
            <w:pPr>
              <w:numPr>
                <w:ilvl w:val="0"/>
                <w:numId w:val="9"/>
              </w:numPr>
              <w:ind w:left="46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вид зубчатой передачи          </w:t>
            </w:r>
          </w:p>
          <w:p w:rsidR="00205830" w:rsidRPr="004D3B73" w:rsidRDefault="00205830" w:rsidP="00BB0059">
            <w:pPr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350264"/>
                  <wp:effectExtent l="19050" t="0" r="9525" b="0"/>
                  <wp:docPr id="4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rId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39" cy="356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8) Название блока  </w:t>
            </w:r>
          </w:p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326" cy="466725"/>
                  <wp:effectExtent l="19050" t="0" r="974" b="0"/>
                  <wp:docPr id="4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2820" r="13227"/>
                          <a:stretch/>
                        </pic:blipFill>
                        <pic:spPr bwMode="auto">
                          <a:xfrm>
                            <a:off x="0" y="0"/>
                            <a:ext cx="494294" cy="46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30" w:rsidRPr="004D3B73" w:rsidTr="00205830">
        <w:trPr>
          <w:trHeight w:val="1097"/>
        </w:trPr>
        <w:tc>
          <w:tcPr>
            <w:tcW w:w="3914" w:type="dxa"/>
          </w:tcPr>
          <w:p w:rsidR="00205830" w:rsidRPr="004D3B73" w:rsidRDefault="00205830" w:rsidP="00205830">
            <w:pPr>
              <w:numPr>
                <w:ilvl w:val="0"/>
                <w:numId w:val="9"/>
              </w:numPr>
              <w:ind w:left="46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вид зубчатой передачи          </w:t>
            </w:r>
          </w:p>
          <w:p w:rsidR="00205830" w:rsidRPr="004D3B73" w:rsidRDefault="00205830" w:rsidP="00BB0059">
            <w:pPr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1790" cy="638175"/>
                  <wp:effectExtent l="19050" t="0" r="7810" b="0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9984"/>
                          <a:stretch/>
                        </pic:blipFill>
                        <pic:spPr bwMode="auto">
                          <a:xfrm>
                            <a:off x="0" y="0"/>
                            <a:ext cx="605024" cy="641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9) Название блока  </w:t>
            </w:r>
          </w:p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8822" cy="472030"/>
                  <wp:effectExtent l="19050" t="0" r="6478" b="0"/>
                  <wp:docPr id="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0112" r="15496" b="11768"/>
                          <a:stretch/>
                        </pic:blipFill>
                        <pic:spPr bwMode="auto">
                          <a:xfrm>
                            <a:off x="0" y="0"/>
                            <a:ext cx="488555" cy="471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30" w:rsidRPr="004D3B73" w:rsidTr="00806886">
        <w:trPr>
          <w:trHeight w:val="831"/>
        </w:trPr>
        <w:tc>
          <w:tcPr>
            <w:tcW w:w="3914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5) Название блока  </w:t>
            </w:r>
          </w:p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830" w:rsidRPr="004D3B73" w:rsidRDefault="00205830" w:rsidP="00BB00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13742"/>
                  <wp:effectExtent l="19050" t="0" r="9525" b="0"/>
                  <wp:docPr id="4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837" cy="621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10) Название блока  </w:t>
            </w:r>
          </w:p>
          <w:p w:rsidR="00205830" w:rsidRPr="004D3B73" w:rsidRDefault="00205830" w:rsidP="00BB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05830" w:rsidRPr="004D3B73" w:rsidRDefault="00205830" w:rsidP="00BB00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7417" cy="546572"/>
                  <wp:effectExtent l="19050" t="0" r="0" b="0"/>
                  <wp:docPr id="4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7073" cy="55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830" w:rsidRPr="00205830" w:rsidRDefault="00205830" w:rsidP="00205830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05830" w:rsidRPr="00205830" w:rsidRDefault="00205830" w:rsidP="0020583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5830">
        <w:rPr>
          <w:rFonts w:ascii="Times New Roman" w:hAnsi="Times New Roman" w:cs="Times New Roman"/>
          <w:b/>
          <w:sz w:val="24"/>
          <w:szCs w:val="24"/>
        </w:rPr>
        <w:t>Программирование.</w:t>
      </w:r>
    </w:p>
    <w:p w:rsidR="00205830" w:rsidRPr="004D3B73" w:rsidRDefault="00205830" w:rsidP="00205830">
      <w:pPr>
        <w:ind w:left="1069"/>
        <w:contextualSpacing/>
        <w:rPr>
          <w:rFonts w:ascii="Times New Roman" w:hAnsi="Times New Roman" w:cs="Times New Roman"/>
          <w:sz w:val="24"/>
          <w:szCs w:val="24"/>
        </w:rPr>
      </w:pPr>
      <w:r w:rsidRPr="004D3B73">
        <w:rPr>
          <w:rFonts w:ascii="Times New Roman" w:hAnsi="Times New Roman" w:cs="Times New Roman"/>
          <w:sz w:val="24"/>
          <w:szCs w:val="24"/>
        </w:rPr>
        <w:t>Опишите програм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424"/>
        <w:gridCol w:w="2774"/>
        <w:gridCol w:w="7293"/>
      </w:tblGrid>
      <w:tr w:rsidR="00205830" w:rsidRPr="004D3B73" w:rsidTr="00A65801">
        <w:trPr>
          <w:trHeight w:val="1116"/>
        </w:trPr>
        <w:tc>
          <w:tcPr>
            <w:tcW w:w="424" w:type="dxa"/>
          </w:tcPr>
          <w:p w:rsidR="00205830" w:rsidRPr="004D3B73" w:rsidRDefault="00205830" w:rsidP="00BB0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205830" w:rsidRPr="004D3B73" w:rsidRDefault="00205830" w:rsidP="00BB0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771525"/>
                  <wp:effectExtent l="19050" t="0" r="0" b="0"/>
                  <wp:docPr id="4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</w:tcPr>
          <w:p w:rsidR="00205830" w:rsidRPr="004D3B73" w:rsidRDefault="00205830" w:rsidP="00BB005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5830" w:rsidRPr="004D3B73" w:rsidTr="00BB0059">
        <w:trPr>
          <w:trHeight w:val="1474"/>
        </w:trPr>
        <w:tc>
          <w:tcPr>
            <w:tcW w:w="424" w:type="dxa"/>
          </w:tcPr>
          <w:p w:rsidR="00205830" w:rsidRPr="004D3B73" w:rsidRDefault="00205830" w:rsidP="00BB0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205830" w:rsidRPr="004D3B73" w:rsidRDefault="00205830" w:rsidP="00BB0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5566" cy="609600"/>
                  <wp:effectExtent l="19050" t="0" r="0" b="0"/>
                  <wp:docPr id="4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83" cy="61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</w:tcPr>
          <w:p w:rsidR="00205830" w:rsidRPr="004D3B73" w:rsidRDefault="00205830" w:rsidP="00BB005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C7672" w:rsidRDefault="004C7672" w:rsidP="004C7672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E6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0C6FE6" w:rsidRPr="000C6FE6" w:rsidRDefault="000C6FE6" w:rsidP="004C7672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72" w:rsidRPr="00AC3304" w:rsidRDefault="004421E4" w:rsidP="00AC3304">
      <w:pPr>
        <w:pStyle w:val="a3"/>
        <w:numPr>
          <w:ilvl w:val="0"/>
          <w:numId w:val="3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304">
        <w:rPr>
          <w:rFonts w:ascii="Times New Roman" w:hAnsi="Times New Roman" w:cs="Times New Roman"/>
          <w:sz w:val="28"/>
          <w:szCs w:val="28"/>
        </w:rPr>
        <w:t>Белоусов, И.Р. Дистанционное обучение механике и робототехнике через сеть Интернет [Текст] / И.Р. Белоусов, Д.Е. Охоцимский, А.К. Платонов [и др.] // Компьютерные инструменты в образ</w:t>
      </w:r>
      <w:r w:rsidR="004C7672" w:rsidRPr="00AC3304">
        <w:rPr>
          <w:rFonts w:ascii="Times New Roman" w:hAnsi="Times New Roman" w:cs="Times New Roman"/>
          <w:sz w:val="28"/>
          <w:szCs w:val="28"/>
        </w:rPr>
        <w:t>овании.</w:t>
      </w:r>
      <w:r w:rsidR="00AC3304">
        <w:rPr>
          <w:rFonts w:ascii="Times New Roman" w:hAnsi="Times New Roman" w:cs="Times New Roman"/>
          <w:sz w:val="28"/>
          <w:szCs w:val="28"/>
        </w:rPr>
        <w:t xml:space="preserve"> – 2019</w:t>
      </w:r>
      <w:r w:rsidR="004C7672" w:rsidRPr="00AC3304">
        <w:rPr>
          <w:rFonts w:ascii="Times New Roman" w:hAnsi="Times New Roman" w:cs="Times New Roman"/>
          <w:sz w:val="28"/>
          <w:szCs w:val="28"/>
        </w:rPr>
        <w:t xml:space="preserve">.– №2.– с. 34-41 </w:t>
      </w:r>
    </w:p>
    <w:p w:rsidR="004C7672" w:rsidRPr="00AC3304" w:rsidRDefault="004421E4" w:rsidP="00AC3304">
      <w:pPr>
        <w:pStyle w:val="a3"/>
        <w:numPr>
          <w:ilvl w:val="0"/>
          <w:numId w:val="3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304">
        <w:rPr>
          <w:rFonts w:ascii="Times New Roman" w:hAnsi="Times New Roman" w:cs="Times New Roman"/>
          <w:sz w:val="28"/>
          <w:szCs w:val="28"/>
        </w:rPr>
        <w:t>Беспалько В.П. Основы теории педагогических сист</w:t>
      </w:r>
      <w:r w:rsidR="00AC3304">
        <w:rPr>
          <w:rFonts w:ascii="Times New Roman" w:hAnsi="Times New Roman" w:cs="Times New Roman"/>
          <w:sz w:val="28"/>
          <w:szCs w:val="28"/>
        </w:rPr>
        <w:t>ем. - Воронеж: изд-во ВГПУ, 2018</w:t>
      </w:r>
      <w:r w:rsidRPr="00AC3304">
        <w:rPr>
          <w:rFonts w:ascii="Times New Roman" w:hAnsi="Times New Roman" w:cs="Times New Roman"/>
          <w:sz w:val="28"/>
          <w:szCs w:val="28"/>
        </w:rPr>
        <w:t xml:space="preserve">. – 298 с. </w:t>
      </w:r>
    </w:p>
    <w:p w:rsidR="004C7672" w:rsidRPr="00AC3304" w:rsidRDefault="004421E4" w:rsidP="00AC3304">
      <w:pPr>
        <w:pStyle w:val="a3"/>
        <w:numPr>
          <w:ilvl w:val="0"/>
          <w:numId w:val="3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304">
        <w:rPr>
          <w:rFonts w:ascii="Times New Roman" w:hAnsi="Times New Roman" w:cs="Times New Roman"/>
          <w:sz w:val="28"/>
          <w:szCs w:val="28"/>
        </w:rPr>
        <w:t>Мякушко А.А. Основы</w:t>
      </w:r>
      <w:r w:rsidR="00FF5300" w:rsidRPr="00AC3304">
        <w:rPr>
          <w:rFonts w:ascii="Times New Roman" w:hAnsi="Times New Roman" w:cs="Times New Roman"/>
          <w:sz w:val="28"/>
          <w:szCs w:val="28"/>
        </w:rPr>
        <w:t xml:space="preserve"> образовательной робототехники </w:t>
      </w:r>
      <w:r w:rsidRPr="00AC3304">
        <w:rPr>
          <w:rFonts w:ascii="Times New Roman" w:hAnsi="Times New Roman" w:cs="Times New Roman"/>
          <w:sz w:val="28"/>
          <w:szCs w:val="28"/>
        </w:rPr>
        <w:t>Учебнометодическ</w:t>
      </w:r>
      <w:r w:rsidR="00E07012">
        <w:rPr>
          <w:rFonts w:ascii="Times New Roman" w:hAnsi="Times New Roman" w:cs="Times New Roman"/>
          <w:sz w:val="28"/>
          <w:szCs w:val="28"/>
        </w:rPr>
        <w:t>ое пособие для учителя.- М.,2019</w:t>
      </w:r>
      <w:r w:rsidRPr="00AC3304">
        <w:rPr>
          <w:rFonts w:ascii="Times New Roman" w:hAnsi="Times New Roman" w:cs="Times New Roman"/>
          <w:sz w:val="28"/>
          <w:szCs w:val="28"/>
        </w:rPr>
        <w:t xml:space="preserve">.- 80 с. </w:t>
      </w:r>
    </w:p>
    <w:p w:rsidR="00A210BC" w:rsidRPr="00AC3304" w:rsidRDefault="006B7ABB" w:rsidP="00AC330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hyperlink r:id="rId35" w:history="1">
        <w:r w:rsidR="00A210BC" w:rsidRPr="00AC3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http://metodisty.ru/m/groups/files/ljubiteli_russkoi_slovesnosti?cat=405</w:t>
        </w:r>
      </w:hyperlink>
      <w:r w:rsidR="0070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обращения 25</w:t>
      </w:r>
      <w:r w:rsidR="00A210BC" w:rsidRPr="00AC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 г.)</w:t>
      </w:r>
    </w:p>
    <w:p w:rsidR="00AC3304" w:rsidRPr="00866D91" w:rsidRDefault="00AC3304" w:rsidP="00AC330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«Перворобот LegoWedo». Книга для учителя</w:t>
      </w:r>
    </w:p>
    <w:p w:rsidR="00AC3304" w:rsidRPr="00866D91" w:rsidRDefault="00AC3304" w:rsidP="00AC330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«Мир LEGO»: http://www.lego-le.ru/</w:t>
      </w:r>
    </w:p>
    <w:p w:rsidR="00AC3304" w:rsidRPr="00866D91" w:rsidRDefault="00AC3304" w:rsidP="00AC330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LEGO: http://www.lego-le.ru/mir-lego/jurnali-lego.html</w:t>
      </w:r>
    </w:p>
    <w:p w:rsidR="004C7672" w:rsidRPr="00866D91" w:rsidRDefault="004C76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672" w:rsidRPr="00866D91" w:rsidSect="00A76C5D">
      <w:foot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BB" w:rsidRDefault="006B7ABB" w:rsidP="00A76C5D">
      <w:pPr>
        <w:spacing w:after="0" w:line="240" w:lineRule="auto"/>
      </w:pPr>
      <w:r>
        <w:separator/>
      </w:r>
    </w:p>
  </w:endnote>
  <w:endnote w:type="continuationSeparator" w:id="0">
    <w:p w:rsidR="006B7ABB" w:rsidRDefault="006B7ABB" w:rsidP="00A7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77766"/>
      <w:docPartObj>
        <w:docPartGallery w:val="Page Numbers (Bottom of Page)"/>
        <w:docPartUnique/>
      </w:docPartObj>
    </w:sdtPr>
    <w:sdtEndPr/>
    <w:sdtContent>
      <w:p w:rsidR="00A76C5D" w:rsidRDefault="00F24E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D9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76C5D" w:rsidRDefault="00A76C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BB" w:rsidRDefault="006B7ABB" w:rsidP="00A76C5D">
      <w:pPr>
        <w:spacing w:after="0" w:line="240" w:lineRule="auto"/>
      </w:pPr>
      <w:r>
        <w:separator/>
      </w:r>
    </w:p>
  </w:footnote>
  <w:footnote w:type="continuationSeparator" w:id="0">
    <w:p w:rsidR="006B7ABB" w:rsidRDefault="006B7ABB" w:rsidP="00A7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56F"/>
    <w:multiLevelType w:val="hybridMultilevel"/>
    <w:tmpl w:val="B1361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74AE1"/>
    <w:multiLevelType w:val="hybridMultilevel"/>
    <w:tmpl w:val="84204862"/>
    <w:lvl w:ilvl="0" w:tplc="DED64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1F9"/>
    <w:multiLevelType w:val="hybridMultilevel"/>
    <w:tmpl w:val="DA86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2AB"/>
    <w:multiLevelType w:val="hybridMultilevel"/>
    <w:tmpl w:val="ED1E21DE"/>
    <w:lvl w:ilvl="0" w:tplc="791A361A">
      <w:start w:val="1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51E"/>
    <w:multiLevelType w:val="hybridMultilevel"/>
    <w:tmpl w:val="4134D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FB377C"/>
    <w:multiLevelType w:val="hybridMultilevel"/>
    <w:tmpl w:val="AE5C8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BA5DA0"/>
    <w:multiLevelType w:val="hybridMultilevel"/>
    <w:tmpl w:val="2836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174B"/>
    <w:multiLevelType w:val="hybridMultilevel"/>
    <w:tmpl w:val="7E562C5A"/>
    <w:lvl w:ilvl="0" w:tplc="BFA474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8AB"/>
    <w:multiLevelType w:val="hybridMultilevel"/>
    <w:tmpl w:val="D7D0C32A"/>
    <w:lvl w:ilvl="0" w:tplc="D3F613CC">
      <w:start w:val="1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0890"/>
    <w:multiLevelType w:val="hybridMultilevel"/>
    <w:tmpl w:val="8780DF06"/>
    <w:lvl w:ilvl="0" w:tplc="9A7AB7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D1B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D3218"/>
    <w:multiLevelType w:val="hybridMultilevel"/>
    <w:tmpl w:val="D902AF2E"/>
    <w:lvl w:ilvl="0" w:tplc="F7924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2E0F83"/>
    <w:multiLevelType w:val="hybridMultilevel"/>
    <w:tmpl w:val="01DC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4692"/>
    <w:multiLevelType w:val="hybridMultilevel"/>
    <w:tmpl w:val="01DC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C705D"/>
    <w:multiLevelType w:val="hybridMultilevel"/>
    <w:tmpl w:val="135874C8"/>
    <w:lvl w:ilvl="0" w:tplc="D13A3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026EBA"/>
    <w:multiLevelType w:val="hybridMultilevel"/>
    <w:tmpl w:val="32C2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742AE"/>
    <w:multiLevelType w:val="hybridMultilevel"/>
    <w:tmpl w:val="974A998A"/>
    <w:lvl w:ilvl="0" w:tplc="5192B2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6FC"/>
    <w:multiLevelType w:val="hybridMultilevel"/>
    <w:tmpl w:val="D924DE74"/>
    <w:lvl w:ilvl="0" w:tplc="BFA474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56A87"/>
    <w:multiLevelType w:val="hybridMultilevel"/>
    <w:tmpl w:val="32C2C758"/>
    <w:lvl w:ilvl="0" w:tplc="BFA474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5622B"/>
    <w:multiLevelType w:val="hybridMultilevel"/>
    <w:tmpl w:val="AA12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848C2"/>
    <w:multiLevelType w:val="hybridMultilevel"/>
    <w:tmpl w:val="2D4E7714"/>
    <w:lvl w:ilvl="0" w:tplc="A582D59A">
      <w:start w:val="1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62698"/>
    <w:multiLevelType w:val="hybridMultilevel"/>
    <w:tmpl w:val="8F42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3F58"/>
    <w:multiLevelType w:val="hybridMultilevel"/>
    <w:tmpl w:val="0360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70A8F"/>
    <w:multiLevelType w:val="hybridMultilevel"/>
    <w:tmpl w:val="B836647C"/>
    <w:lvl w:ilvl="0" w:tplc="851E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B13DA"/>
    <w:multiLevelType w:val="hybridMultilevel"/>
    <w:tmpl w:val="6974E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4A6C71"/>
    <w:multiLevelType w:val="hybridMultilevel"/>
    <w:tmpl w:val="07A49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5306E"/>
    <w:multiLevelType w:val="hybridMultilevel"/>
    <w:tmpl w:val="5076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A5661"/>
    <w:multiLevelType w:val="hybridMultilevel"/>
    <w:tmpl w:val="341C8F50"/>
    <w:lvl w:ilvl="0" w:tplc="96C6B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13030"/>
    <w:multiLevelType w:val="hybridMultilevel"/>
    <w:tmpl w:val="68AAAA3A"/>
    <w:lvl w:ilvl="0" w:tplc="01D81E5E">
      <w:start w:val="1"/>
      <w:numFmt w:val="decimal"/>
      <w:lvlText w:val="%1."/>
      <w:lvlJc w:val="left"/>
      <w:pPr>
        <w:ind w:left="195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8">
    <w:nsid w:val="70D27BF9"/>
    <w:multiLevelType w:val="multilevel"/>
    <w:tmpl w:val="A45E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6376"/>
    <w:multiLevelType w:val="hybridMultilevel"/>
    <w:tmpl w:val="135874C8"/>
    <w:lvl w:ilvl="0" w:tplc="D13A3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BC6428"/>
    <w:multiLevelType w:val="hybridMultilevel"/>
    <w:tmpl w:val="24C2A3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1"/>
  </w:num>
  <w:num w:numId="5">
    <w:abstractNumId w:val="12"/>
  </w:num>
  <w:num w:numId="6">
    <w:abstractNumId w:val="11"/>
  </w:num>
  <w:num w:numId="7">
    <w:abstractNumId w:val="22"/>
  </w:num>
  <w:num w:numId="8">
    <w:abstractNumId w:val="29"/>
  </w:num>
  <w:num w:numId="9">
    <w:abstractNumId w:val="24"/>
  </w:num>
  <w:num w:numId="10">
    <w:abstractNumId w:val="13"/>
  </w:num>
  <w:num w:numId="11">
    <w:abstractNumId w:val="23"/>
  </w:num>
  <w:num w:numId="12">
    <w:abstractNumId w:val="5"/>
  </w:num>
  <w:num w:numId="13">
    <w:abstractNumId w:val="4"/>
  </w:num>
  <w:num w:numId="14">
    <w:abstractNumId w:val="27"/>
  </w:num>
  <w:num w:numId="15">
    <w:abstractNumId w:val="7"/>
  </w:num>
  <w:num w:numId="16">
    <w:abstractNumId w:val="26"/>
  </w:num>
  <w:num w:numId="17">
    <w:abstractNumId w:val="2"/>
  </w:num>
  <w:num w:numId="18">
    <w:abstractNumId w:val="19"/>
  </w:num>
  <w:num w:numId="19">
    <w:abstractNumId w:val="25"/>
  </w:num>
  <w:num w:numId="20">
    <w:abstractNumId w:val="8"/>
  </w:num>
  <w:num w:numId="21">
    <w:abstractNumId w:val="18"/>
  </w:num>
  <w:num w:numId="22">
    <w:abstractNumId w:val="3"/>
  </w:num>
  <w:num w:numId="23">
    <w:abstractNumId w:val="0"/>
  </w:num>
  <w:num w:numId="24">
    <w:abstractNumId w:val="17"/>
  </w:num>
  <w:num w:numId="25">
    <w:abstractNumId w:val="1"/>
  </w:num>
  <w:num w:numId="26">
    <w:abstractNumId w:val="28"/>
  </w:num>
  <w:num w:numId="27">
    <w:abstractNumId w:val="14"/>
  </w:num>
  <w:num w:numId="28">
    <w:abstractNumId w:val="16"/>
  </w:num>
  <w:num w:numId="29">
    <w:abstractNumId w:val="30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33B"/>
    <w:rsid w:val="0007733B"/>
    <w:rsid w:val="000C6FE6"/>
    <w:rsid w:val="00205830"/>
    <w:rsid w:val="002870A7"/>
    <w:rsid w:val="00306418"/>
    <w:rsid w:val="003D0489"/>
    <w:rsid w:val="00401F4A"/>
    <w:rsid w:val="004421E4"/>
    <w:rsid w:val="004C7672"/>
    <w:rsid w:val="00513EAF"/>
    <w:rsid w:val="00573471"/>
    <w:rsid w:val="00634253"/>
    <w:rsid w:val="00651675"/>
    <w:rsid w:val="00675CC6"/>
    <w:rsid w:val="006B7ABB"/>
    <w:rsid w:val="007077C4"/>
    <w:rsid w:val="007141FD"/>
    <w:rsid w:val="00806886"/>
    <w:rsid w:val="00856E36"/>
    <w:rsid w:val="00866D91"/>
    <w:rsid w:val="008B192A"/>
    <w:rsid w:val="008C6E91"/>
    <w:rsid w:val="00991971"/>
    <w:rsid w:val="009A282A"/>
    <w:rsid w:val="009B3EB8"/>
    <w:rsid w:val="00A210BC"/>
    <w:rsid w:val="00A65801"/>
    <w:rsid w:val="00A76C5D"/>
    <w:rsid w:val="00AC3304"/>
    <w:rsid w:val="00B13AB3"/>
    <w:rsid w:val="00BA746C"/>
    <w:rsid w:val="00BF4FF7"/>
    <w:rsid w:val="00C079B2"/>
    <w:rsid w:val="00CA5EE5"/>
    <w:rsid w:val="00D5723D"/>
    <w:rsid w:val="00D75D2E"/>
    <w:rsid w:val="00D76101"/>
    <w:rsid w:val="00DB1C59"/>
    <w:rsid w:val="00E07012"/>
    <w:rsid w:val="00E248D0"/>
    <w:rsid w:val="00EB0DE3"/>
    <w:rsid w:val="00F24E6D"/>
    <w:rsid w:val="00F31B41"/>
    <w:rsid w:val="00FF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DB4C-6AD8-4619-9965-13C69457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E4"/>
    <w:pPr>
      <w:ind w:left="720"/>
      <w:contextualSpacing/>
    </w:pPr>
  </w:style>
  <w:style w:type="table" w:styleId="a4">
    <w:name w:val="Table Grid"/>
    <w:basedOn w:val="a1"/>
    <w:uiPriority w:val="59"/>
    <w:rsid w:val="0020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8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210BC"/>
  </w:style>
  <w:style w:type="character" w:customStyle="1" w:styleId="c15">
    <w:name w:val="c15"/>
    <w:basedOn w:val="a0"/>
    <w:rsid w:val="00A210BC"/>
  </w:style>
  <w:style w:type="character" w:styleId="a7">
    <w:name w:val="Hyperlink"/>
    <w:basedOn w:val="a0"/>
    <w:uiPriority w:val="99"/>
    <w:semiHidden/>
    <w:unhideWhenUsed/>
    <w:rsid w:val="00A210BC"/>
    <w:rPr>
      <w:color w:val="0000FF"/>
      <w:u w:val="single"/>
    </w:rPr>
  </w:style>
  <w:style w:type="paragraph" w:customStyle="1" w:styleId="c8">
    <w:name w:val="c8"/>
    <w:basedOn w:val="a"/>
    <w:rsid w:val="00CA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7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6C5D"/>
  </w:style>
  <w:style w:type="paragraph" w:styleId="aa">
    <w:name w:val="footer"/>
    <w:basedOn w:val="a"/>
    <w:link w:val="ab"/>
    <w:uiPriority w:val="99"/>
    <w:unhideWhenUsed/>
    <w:rsid w:val="00A7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C5D"/>
  </w:style>
  <w:style w:type="paragraph" w:styleId="ac">
    <w:name w:val="Normal (Web)"/>
    <w:basedOn w:val="a"/>
    <w:uiPriority w:val="99"/>
    <w:semiHidden/>
    <w:unhideWhenUsed/>
    <w:rsid w:val="00A6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emf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hyperlink" Target="http://metodisty.ru/m/groups/files/ljubiteli_russkoi_slovesnosti?cat=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Новый</cp:lastModifiedBy>
  <cp:revision>7</cp:revision>
  <dcterms:created xsi:type="dcterms:W3CDTF">2020-04-28T11:00:00Z</dcterms:created>
  <dcterms:modified xsi:type="dcterms:W3CDTF">2020-05-12T07:10:00Z</dcterms:modified>
</cp:coreProperties>
</file>